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A66C36" w14:paraId="2B4D163E" w14:textId="77777777">
        <w:tc>
          <w:tcPr>
            <w:tcW w:w="4785" w:type="dxa"/>
          </w:tcPr>
          <w:p w14:paraId="6DFA1356" w14:textId="77777777" w:rsidR="00A66C36" w:rsidRDefault="00A66C36">
            <w:pPr>
              <w:pStyle w:val="ConsPlusNonformat"/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DC4AB93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приказу</w:t>
            </w:r>
          </w:p>
          <w:p w14:paraId="6CF6FE71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социальной защиты, опеки и попечительства,</w:t>
            </w:r>
          </w:p>
          <w:p w14:paraId="5A8C1F4C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труда и занятости Орловской области</w:t>
            </w:r>
          </w:p>
          <w:p w14:paraId="4C999654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 № ______</w:t>
            </w:r>
          </w:p>
          <w:p w14:paraId="3B28E7B0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C36" w14:paraId="0BAA1956" w14:textId="77777777">
        <w:tc>
          <w:tcPr>
            <w:tcW w:w="9571" w:type="dxa"/>
            <w:gridSpan w:val="2"/>
          </w:tcPr>
          <w:p w14:paraId="475B110E" w14:textId="77777777" w:rsidR="00A66C36" w:rsidRDefault="00356ECD">
            <w:pPr>
              <w:pStyle w:val="ConsPlusNonformat"/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</w:tr>
    </w:tbl>
    <w:p w14:paraId="179AA427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22983094" w14:textId="77777777" w:rsidR="00A66C36" w:rsidRDefault="00356ECD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14:paraId="438C7163" w14:textId="77777777" w:rsidR="00A66C36" w:rsidRDefault="00A66C36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6B1B6" w14:textId="77777777" w:rsidR="00A66C36" w:rsidRDefault="00356ECD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об инициаторе проекта:</w:t>
      </w:r>
    </w:p>
    <w:p w14:paraId="163C8FA7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3680"/>
      </w:tblGrid>
      <w:tr w:rsidR="00A66C36" w14:paraId="2C1DFA0B" w14:textId="77777777">
        <w:trPr>
          <w:trHeight w:val="426"/>
        </w:trPr>
        <w:tc>
          <w:tcPr>
            <w:tcW w:w="426" w:type="dxa"/>
            <w:vAlign w:val="center"/>
          </w:tcPr>
          <w:p w14:paraId="2C5FA8F3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  <w:vAlign w:val="center"/>
          </w:tcPr>
          <w:p w14:paraId="6CE13D5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полностью</w:t>
            </w:r>
          </w:p>
        </w:tc>
        <w:tc>
          <w:tcPr>
            <w:tcW w:w="3680" w:type="dxa"/>
          </w:tcPr>
          <w:p w14:paraId="17FBA60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A66C36" w14:paraId="1EEAD01E" w14:textId="77777777">
        <w:trPr>
          <w:trHeight w:val="418"/>
        </w:trPr>
        <w:tc>
          <w:tcPr>
            <w:tcW w:w="426" w:type="dxa"/>
            <w:vAlign w:val="center"/>
          </w:tcPr>
          <w:p w14:paraId="150E501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  <w:vAlign w:val="center"/>
          </w:tcPr>
          <w:p w14:paraId="61243363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680" w:type="dxa"/>
          </w:tcPr>
          <w:p w14:paraId="44D44869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ДД.ММ.ГГГГ.</w:t>
            </w:r>
          </w:p>
        </w:tc>
      </w:tr>
      <w:tr w:rsidR="00A66C36" w14:paraId="71F564BA" w14:textId="77777777">
        <w:trPr>
          <w:trHeight w:val="410"/>
        </w:trPr>
        <w:tc>
          <w:tcPr>
            <w:tcW w:w="426" w:type="dxa"/>
            <w:vAlign w:val="center"/>
          </w:tcPr>
          <w:p w14:paraId="313EDEE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  <w:vAlign w:val="center"/>
          </w:tcPr>
          <w:p w14:paraId="53FADD4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680" w:type="dxa"/>
          </w:tcPr>
          <w:p w14:paraId="5A07A297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A66C36" w14:paraId="0868FADC" w14:textId="77777777">
        <w:trPr>
          <w:trHeight w:val="547"/>
        </w:trPr>
        <w:tc>
          <w:tcPr>
            <w:tcW w:w="426" w:type="dxa"/>
            <w:vAlign w:val="center"/>
          </w:tcPr>
          <w:p w14:paraId="6E2626A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  <w:vAlign w:val="center"/>
          </w:tcPr>
          <w:p w14:paraId="48A5FB3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80" w:type="dxa"/>
          </w:tcPr>
          <w:p w14:paraId="22A3FE8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8-9ХХ-ХХХ-ХХХХ</w:t>
            </w:r>
          </w:p>
        </w:tc>
      </w:tr>
      <w:tr w:rsidR="00A66C36" w14:paraId="1E62610A" w14:textId="77777777">
        <w:trPr>
          <w:trHeight w:val="3259"/>
        </w:trPr>
        <w:tc>
          <w:tcPr>
            <w:tcW w:w="426" w:type="dxa"/>
            <w:vAlign w:val="center"/>
          </w:tcPr>
          <w:p w14:paraId="3E6C6DA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  <w:vAlign w:val="center"/>
          </w:tcPr>
          <w:p w14:paraId="60B7DEE2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(наименование образовательного учреждения, год окончания), направление подготовки или специальность по диплому, профессия; </w:t>
            </w:r>
          </w:p>
          <w:p w14:paraId="08EE72ED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9403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специальность</w:t>
            </w:r>
          </w:p>
          <w:p w14:paraId="3D2A0D7C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121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курсы подготовки (наименование учебного учреждения, год окончания), профессия</w:t>
            </w:r>
          </w:p>
          <w:p w14:paraId="614686C5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9AD16E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ПТУ №…, ДД.ММ.ГГГГ окончания, электрик</w:t>
            </w:r>
          </w:p>
          <w:p w14:paraId="30553008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63A5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B8862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F077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EF68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12B17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F080C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45D0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Если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образование отличное от вида деятельности, на которое берутся средства социального контракта, то рекомендуется прописать иные курсы подготовки (наличие сертификатов от обучения приветствуется)</w:t>
            </w:r>
          </w:p>
        </w:tc>
      </w:tr>
      <w:tr w:rsidR="00A66C36" w14:paraId="6C8F9B98" w14:textId="77777777">
        <w:trPr>
          <w:trHeight w:val="852"/>
        </w:trPr>
        <w:tc>
          <w:tcPr>
            <w:tcW w:w="426" w:type="dxa"/>
            <w:vAlign w:val="center"/>
          </w:tcPr>
          <w:p w14:paraId="3F3181A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9" w:type="dxa"/>
            <w:vAlign w:val="center"/>
          </w:tcPr>
          <w:p w14:paraId="6947559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по последнему месту работы, причина увольнения с последнего места работы</w:t>
            </w:r>
          </w:p>
        </w:tc>
        <w:tc>
          <w:tcPr>
            <w:tcW w:w="3680" w:type="dxa"/>
          </w:tcPr>
          <w:p w14:paraId="70AB094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 по собственному желанию</w:t>
            </w:r>
          </w:p>
        </w:tc>
      </w:tr>
      <w:tr w:rsidR="00A66C36" w14:paraId="65CA1E01" w14:textId="77777777">
        <w:trPr>
          <w:trHeight w:val="852"/>
        </w:trPr>
        <w:tc>
          <w:tcPr>
            <w:tcW w:w="426" w:type="dxa"/>
            <w:vAlign w:val="center"/>
          </w:tcPr>
          <w:p w14:paraId="5C50F60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39" w:type="dxa"/>
            <w:vAlign w:val="center"/>
          </w:tcPr>
          <w:p w14:paraId="28FC36D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статус (индивидуальный предприниматель/самозанятый)</w:t>
            </w:r>
          </w:p>
        </w:tc>
        <w:tc>
          <w:tcPr>
            <w:tcW w:w="3680" w:type="dxa"/>
          </w:tcPr>
          <w:p w14:paraId="6ED112C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A66C36" w14:paraId="486F99D7" w14:textId="77777777">
        <w:trPr>
          <w:trHeight w:val="695"/>
        </w:trPr>
        <w:tc>
          <w:tcPr>
            <w:tcW w:w="426" w:type="dxa"/>
            <w:vAlign w:val="center"/>
          </w:tcPr>
          <w:p w14:paraId="15EDF1B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39" w:type="dxa"/>
            <w:vAlign w:val="center"/>
          </w:tcPr>
          <w:p w14:paraId="645FD6A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ли опыт предпринимательской деятельности по выбранному направлению деятельности (да/нет)</w:t>
            </w:r>
          </w:p>
        </w:tc>
        <w:tc>
          <w:tcPr>
            <w:tcW w:w="3680" w:type="dxa"/>
          </w:tcPr>
          <w:p w14:paraId="4BBA62D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7C6DB9F9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188482BD" w14:textId="77777777" w:rsidR="00A66C36" w:rsidRDefault="00356ECD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Общие сведения о проекте:</w:t>
      </w:r>
    </w:p>
    <w:p w14:paraId="2E985B1D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16"/>
        <w:gridCol w:w="4350"/>
        <w:gridCol w:w="4479"/>
      </w:tblGrid>
      <w:tr w:rsidR="00A66C36" w14:paraId="1C7D9D1D" w14:textId="77777777">
        <w:trPr>
          <w:trHeight w:val="1275"/>
        </w:trPr>
        <w:tc>
          <w:tcPr>
            <w:tcW w:w="426" w:type="dxa"/>
            <w:vAlign w:val="center"/>
          </w:tcPr>
          <w:p w14:paraId="25EC21D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89" w:type="dxa"/>
            <w:vAlign w:val="center"/>
          </w:tcPr>
          <w:p w14:paraId="6EDAA7F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4530" w:type="dxa"/>
          </w:tcPr>
          <w:p w14:paraId="556B9D47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Ателье по ремонту и индивидуальному пошиву одежды</w:t>
            </w:r>
          </w:p>
        </w:tc>
      </w:tr>
      <w:tr w:rsidR="00A66C36" w14:paraId="7DB6C9A7" w14:textId="77777777">
        <w:trPr>
          <w:trHeight w:val="1275"/>
        </w:trPr>
        <w:tc>
          <w:tcPr>
            <w:tcW w:w="426" w:type="dxa"/>
            <w:vAlign w:val="center"/>
          </w:tcPr>
          <w:p w14:paraId="1A011FB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9" w:type="dxa"/>
            <w:vAlign w:val="center"/>
          </w:tcPr>
          <w:p w14:paraId="382AF34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срок реализации проекта (в рамках планируемого к заключению социального контракта) </w:t>
            </w:r>
          </w:p>
        </w:tc>
        <w:tc>
          <w:tcPr>
            <w:tcW w:w="4530" w:type="dxa"/>
          </w:tcPr>
          <w:p w14:paraId="62C3699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A66C36" w14:paraId="6750CAB8" w14:textId="77777777">
        <w:trPr>
          <w:trHeight w:val="1961"/>
        </w:trPr>
        <w:tc>
          <w:tcPr>
            <w:tcW w:w="426" w:type="dxa"/>
            <w:vAlign w:val="center"/>
          </w:tcPr>
          <w:p w14:paraId="6862F8E9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9" w:type="dxa"/>
            <w:vAlign w:val="center"/>
          </w:tcPr>
          <w:p w14:paraId="37F3FC8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вида деятельности </w:t>
            </w:r>
          </w:p>
          <w:p w14:paraId="262C9B5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создание нового предприятия или техническое перевооружение действующего предприятия;</w:t>
            </w:r>
          </w:p>
          <w:p w14:paraId="18513F71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описание производимых товаров (выполнения работ, предоставления услуг);</w:t>
            </w:r>
          </w:p>
          <w:p w14:paraId="7FFB80C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перечень рынков сбыта (для действующих индивидуальных предпринимателей/самозанятых) или предполагаемый рынок сбыта для граждан, не являющихся действующими индивидуальными предпринимателями/самозанятыми;</w:t>
            </w:r>
          </w:p>
          <w:p w14:paraId="6E8945D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наличие договоров поставок (выполнения работ, предоставления услуг);</w:t>
            </w:r>
          </w:p>
          <w:p w14:paraId="2349FFD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наличие патентов, лицензии и (или) разрешений на осуществление предполагаемого вида деятельности</w:t>
            </w:r>
          </w:p>
        </w:tc>
        <w:tc>
          <w:tcPr>
            <w:tcW w:w="4530" w:type="dxa"/>
          </w:tcPr>
          <w:p w14:paraId="68E8726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создание нового предприятия;</w:t>
            </w:r>
          </w:p>
          <w:p w14:paraId="3879EC6E" w14:textId="77777777" w:rsidR="00A66C36" w:rsidRDefault="00356ECD">
            <w:pPr>
              <w:numPr>
                <w:ilvl w:val="0"/>
                <w:numId w:val="1"/>
              </w:numPr>
              <w:spacing w:after="180" w:line="36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ремонт одежды (мелкий, средний, сложный), подгонка одежды по фигуре, индивидуальный пошив одежды, пошив домашнего текстиля (шторы, постельное белье, чехлы и др.)</w:t>
            </w:r>
          </w:p>
          <w:p w14:paraId="386FF9F9" w14:textId="77777777" w:rsidR="00A66C36" w:rsidRDefault="00356ECD">
            <w:pPr>
              <w:numPr>
                <w:ilvl w:val="0"/>
                <w:numId w:val="1"/>
              </w:numPr>
              <w:spacing w:after="180" w:line="36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rFonts w:eastAsia="Arial"/>
                <w:color w:val="0A0A0A"/>
                <w:sz w:val="24"/>
                <w:szCs w:val="24"/>
                <w:shd w:val="clear" w:color="auto" w:fill="FFFFFF"/>
              </w:rPr>
              <w:t xml:space="preserve">3) </w:t>
            </w:r>
            <w:r>
              <w:rPr>
                <w:sz w:val="24"/>
                <w:szCs w:val="24"/>
              </w:rPr>
              <w:t>для граждан, не являющихся действующими индивидуальными предпринимателями/самозанятыми;</w:t>
            </w:r>
          </w:p>
          <w:p w14:paraId="3AD5A045" w14:textId="77777777" w:rsidR="00A66C36" w:rsidRDefault="00356ECD">
            <w:pPr>
              <w:numPr>
                <w:ilvl w:val="0"/>
                <w:numId w:val="1"/>
              </w:numPr>
              <w:spacing w:after="180" w:line="36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не требуется;</w:t>
            </w:r>
          </w:p>
          <w:p w14:paraId="3072569A" w14:textId="77777777" w:rsidR="00A66C36" w:rsidRDefault="00356ECD">
            <w:pPr>
              <w:numPr>
                <w:ilvl w:val="0"/>
                <w:numId w:val="1"/>
              </w:numPr>
              <w:spacing w:after="180" w:line="36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не требуется.</w:t>
            </w:r>
          </w:p>
          <w:p w14:paraId="2D711C20" w14:textId="77777777" w:rsidR="00A66C36" w:rsidRDefault="00A66C36">
            <w:pPr>
              <w:numPr>
                <w:ilvl w:val="0"/>
                <w:numId w:val="1"/>
              </w:numPr>
              <w:spacing w:after="180" w:line="360" w:lineRule="atLeast"/>
              <w:ind w:left="0"/>
              <w:rPr>
                <w:sz w:val="24"/>
                <w:szCs w:val="24"/>
              </w:rPr>
            </w:pPr>
          </w:p>
        </w:tc>
      </w:tr>
      <w:tr w:rsidR="00A66C36" w14:paraId="3B6A7ACA" w14:textId="77777777">
        <w:tc>
          <w:tcPr>
            <w:tcW w:w="426" w:type="dxa"/>
            <w:vAlign w:val="center"/>
          </w:tcPr>
          <w:p w14:paraId="217DDF8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9" w:type="dxa"/>
            <w:vAlign w:val="center"/>
          </w:tcPr>
          <w:p w14:paraId="74F5A42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месте ведения деятельности (адрес, площадь помещения, вид права собственности или сведения об арендодателе/наймодателе (реквизиты договора аренды или договора найма); срок и стоимость аренды/найма</w:t>
            </w:r>
          </w:p>
        </w:tc>
        <w:tc>
          <w:tcPr>
            <w:tcW w:w="4530" w:type="dxa"/>
          </w:tcPr>
          <w:p w14:paraId="0EA718A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адрес помещения, если планируете тратить на аренду средства социального контракта</w:t>
            </w:r>
          </w:p>
        </w:tc>
      </w:tr>
      <w:tr w:rsidR="00A66C36" w14:paraId="5095AD11" w14:textId="77777777">
        <w:tc>
          <w:tcPr>
            <w:tcW w:w="426" w:type="dxa"/>
            <w:vAlign w:val="center"/>
          </w:tcPr>
          <w:p w14:paraId="7EF57E5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9" w:type="dxa"/>
            <w:vAlign w:val="center"/>
          </w:tcPr>
          <w:p w14:paraId="2AFC72C0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на организацию деятельности, руб.:</w:t>
            </w:r>
          </w:p>
        </w:tc>
        <w:tc>
          <w:tcPr>
            <w:tcW w:w="4530" w:type="dxa"/>
          </w:tcPr>
          <w:p w14:paraId="31CAEA92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A66C36" w14:paraId="57A08688" w14:textId="77777777">
        <w:tc>
          <w:tcPr>
            <w:tcW w:w="426" w:type="dxa"/>
            <w:vAlign w:val="center"/>
          </w:tcPr>
          <w:p w14:paraId="191D50B3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14ADAF9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4530" w:type="dxa"/>
          </w:tcPr>
          <w:p w14:paraId="66369935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483BFE96" w14:textId="77777777">
        <w:trPr>
          <w:trHeight w:val="495"/>
        </w:trPr>
        <w:tc>
          <w:tcPr>
            <w:tcW w:w="426" w:type="dxa"/>
            <w:vAlign w:val="center"/>
          </w:tcPr>
          <w:p w14:paraId="4455E80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89" w:type="dxa"/>
            <w:vAlign w:val="center"/>
          </w:tcPr>
          <w:p w14:paraId="2EB3E9A1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руб.</w:t>
            </w:r>
          </w:p>
        </w:tc>
        <w:tc>
          <w:tcPr>
            <w:tcW w:w="4530" w:type="dxa"/>
          </w:tcPr>
          <w:p w14:paraId="47169417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7D7BF1CD" w14:textId="77777777">
        <w:trPr>
          <w:trHeight w:val="545"/>
        </w:trPr>
        <w:tc>
          <w:tcPr>
            <w:tcW w:w="426" w:type="dxa"/>
            <w:vAlign w:val="center"/>
          </w:tcPr>
          <w:p w14:paraId="40A29E3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89" w:type="dxa"/>
            <w:vAlign w:val="center"/>
          </w:tcPr>
          <w:p w14:paraId="399CF9D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социального контракта, руб.</w:t>
            </w:r>
          </w:p>
        </w:tc>
        <w:tc>
          <w:tcPr>
            <w:tcW w:w="4530" w:type="dxa"/>
          </w:tcPr>
          <w:p w14:paraId="5628FCE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A66C36" w14:paraId="49DC9B45" w14:textId="77777777">
        <w:trPr>
          <w:trHeight w:val="709"/>
        </w:trPr>
        <w:tc>
          <w:tcPr>
            <w:tcW w:w="426" w:type="dxa"/>
            <w:vAlign w:val="center"/>
          </w:tcPr>
          <w:p w14:paraId="16F8404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9" w:type="dxa"/>
            <w:vAlign w:val="center"/>
          </w:tcPr>
          <w:p w14:paraId="4CC6D8E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наемных работников (если необходимы)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4530" w:type="dxa"/>
          </w:tcPr>
          <w:p w14:paraId="037C1274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D8993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66D38845" w14:textId="77777777" w:rsidR="00A66C36" w:rsidRDefault="00356ECD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Смета расходов на организацию деятельности: </w:t>
      </w:r>
    </w:p>
    <w:p w14:paraId="5C1F9DED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0"/>
        <w:gridCol w:w="3912"/>
        <w:gridCol w:w="1453"/>
        <w:gridCol w:w="1865"/>
        <w:gridCol w:w="1575"/>
      </w:tblGrid>
      <w:tr w:rsidR="00A66C36" w14:paraId="235D4664" w14:textId="77777777">
        <w:trPr>
          <w:trHeight w:val="242"/>
        </w:trPr>
        <w:tc>
          <w:tcPr>
            <w:tcW w:w="541" w:type="dxa"/>
            <w:vMerge w:val="restart"/>
            <w:vAlign w:val="center"/>
          </w:tcPr>
          <w:p w14:paraId="43FA654A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vMerge w:val="restart"/>
            <w:vAlign w:val="center"/>
          </w:tcPr>
          <w:p w14:paraId="780C99B4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  <w:tc>
          <w:tcPr>
            <w:tcW w:w="1338" w:type="dxa"/>
            <w:vMerge w:val="restart"/>
            <w:vAlign w:val="center"/>
          </w:tcPr>
          <w:p w14:paraId="167175B8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09" w:type="dxa"/>
            <w:gridSpan w:val="2"/>
            <w:vAlign w:val="center"/>
          </w:tcPr>
          <w:p w14:paraId="19BDD9E8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A66C36" w14:paraId="7779C419" w14:textId="77777777">
        <w:trPr>
          <w:trHeight w:val="242"/>
        </w:trPr>
        <w:tc>
          <w:tcPr>
            <w:tcW w:w="541" w:type="dxa"/>
            <w:vMerge/>
          </w:tcPr>
          <w:p w14:paraId="4C622B24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vMerge/>
          </w:tcPr>
          <w:p w14:paraId="6D1DE27C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2E86AA28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7F3A84CA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социального контракта</w:t>
            </w:r>
          </w:p>
        </w:tc>
        <w:tc>
          <w:tcPr>
            <w:tcW w:w="1575" w:type="dxa"/>
            <w:vAlign w:val="center"/>
          </w:tcPr>
          <w:p w14:paraId="0305256F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A66C36" w14:paraId="17571A5C" w14:textId="77777777">
        <w:trPr>
          <w:trHeight w:val="531"/>
        </w:trPr>
        <w:tc>
          <w:tcPr>
            <w:tcW w:w="541" w:type="dxa"/>
            <w:vAlign w:val="center"/>
          </w:tcPr>
          <w:p w14:paraId="1564FCC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vAlign w:val="center"/>
          </w:tcPr>
          <w:p w14:paraId="5E432FD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основам ведения предпринимательской деятельности</w:t>
            </w:r>
          </w:p>
        </w:tc>
        <w:tc>
          <w:tcPr>
            <w:tcW w:w="1338" w:type="dxa"/>
          </w:tcPr>
          <w:p w14:paraId="528F5679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FF5341A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CDCA29C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40600516" w14:textId="77777777">
        <w:trPr>
          <w:trHeight w:val="567"/>
        </w:trPr>
        <w:tc>
          <w:tcPr>
            <w:tcW w:w="541" w:type="dxa"/>
            <w:vAlign w:val="center"/>
          </w:tcPr>
          <w:p w14:paraId="039AED2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83" w:type="dxa"/>
            <w:vAlign w:val="center"/>
          </w:tcPr>
          <w:p w14:paraId="6989A233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качестве индивидуального предпринимателя</w:t>
            </w:r>
          </w:p>
        </w:tc>
        <w:tc>
          <w:tcPr>
            <w:tcW w:w="1338" w:type="dxa"/>
          </w:tcPr>
          <w:p w14:paraId="602069F9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68E616D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F3C88FC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3DAFFE4C" w14:textId="77777777">
        <w:trPr>
          <w:trHeight w:val="547"/>
        </w:trPr>
        <w:tc>
          <w:tcPr>
            <w:tcW w:w="541" w:type="dxa"/>
            <w:vAlign w:val="center"/>
          </w:tcPr>
          <w:p w14:paraId="3EAFF92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3" w:type="dxa"/>
            <w:vAlign w:val="center"/>
          </w:tcPr>
          <w:p w14:paraId="7FF6370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помещения (транспорта)</w:t>
            </w:r>
          </w:p>
        </w:tc>
        <w:tc>
          <w:tcPr>
            <w:tcW w:w="1338" w:type="dxa"/>
          </w:tcPr>
          <w:p w14:paraId="23AA6DB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ука</w:t>
            </w:r>
            <w:r>
              <w:rPr>
                <w:rFonts w:ascii="Times New Roman" w:hAnsi="Times New Roman" w:cs="Times New Roman"/>
                <w:color w:val="FF0000"/>
              </w:rPr>
              <w:t>жите</w:t>
            </w:r>
            <w:r>
              <w:rPr>
                <w:rFonts w:ascii="Times New Roman" w:hAnsi="Times New Roman" w:cs="Times New Roman"/>
                <w:color w:val="FF0000"/>
              </w:rPr>
              <w:t xml:space="preserve"> месяц, в котором планирует</w:t>
            </w:r>
            <w:r>
              <w:rPr>
                <w:rFonts w:ascii="Times New Roman" w:hAnsi="Times New Roman" w:cs="Times New Roman"/>
                <w:color w:val="FF0000"/>
              </w:rPr>
              <w:t>е</w:t>
            </w:r>
            <w:r>
              <w:rPr>
                <w:rFonts w:ascii="Times New Roman" w:hAnsi="Times New Roman" w:cs="Times New Roman"/>
                <w:color w:val="FF0000"/>
              </w:rPr>
              <w:t xml:space="preserve"> произвести расходы</w:t>
            </w:r>
            <w:r>
              <w:rPr>
                <w:rFonts w:ascii="Times New Roman" w:hAnsi="Times New Roman" w:cs="Times New Roman"/>
                <w:color w:val="FF0000"/>
              </w:rPr>
              <w:t xml:space="preserve"> (например стоимость аренды в месяц 10000 рублей, следовательно 50000 рублей хватит на 5 месяцев аренды: Укажите апрель-август)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5C402C0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575" w:type="dxa"/>
          </w:tcPr>
          <w:p w14:paraId="24E69A08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5617D867" w14:textId="77777777">
        <w:trPr>
          <w:trHeight w:val="555"/>
        </w:trPr>
        <w:tc>
          <w:tcPr>
            <w:tcW w:w="541" w:type="dxa"/>
            <w:vAlign w:val="center"/>
          </w:tcPr>
          <w:p w14:paraId="23BB77D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83" w:type="dxa"/>
            <w:vAlign w:val="center"/>
          </w:tcPr>
          <w:p w14:paraId="69F1187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Приобретение основных средств (с указанием поставщиков) </w:t>
            </w:r>
          </w:p>
          <w:p w14:paraId="61458C1D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Оверлок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1D156B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7E64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швейная машина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C97F8" w14:textId="77777777" w:rsidR="00A66C36" w:rsidRDefault="00A66C36">
            <w:pPr>
              <w:pStyle w:val="af1"/>
              <w:rPr>
                <w:sz w:val="24"/>
                <w:szCs w:val="24"/>
              </w:rPr>
            </w:pPr>
          </w:p>
          <w:p w14:paraId="6D1EF688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машина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E4BFC2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D5528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Распошивальная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17D8DE03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9E3F1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Раскройный стол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D3A7FFF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открытый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284D45C3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77A0170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E95F6FC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A30FE75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для швеи, 2 шт.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49EB157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для установки швейной фурнитуры электрический (……)</w:t>
            </w:r>
          </w:p>
          <w:p w14:paraId="5705FA1F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для хранения готовых заказов (……)</w:t>
            </w:r>
          </w:p>
          <w:p w14:paraId="1B5954DA" w14:textId="77777777" w:rsidR="00A66C36" w:rsidRDefault="00356ECD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парогенератор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(……)</w:t>
            </w:r>
          </w:p>
          <w:p w14:paraId="4D18DDA6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</w:tcPr>
          <w:p w14:paraId="4DFC1AD2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B9DCB3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ука</w:t>
            </w:r>
            <w:r>
              <w:rPr>
                <w:rFonts w:ascii="Times New Roman" w:hAnsi="Times New Roman" w:cs="Times New Roman"/>
                <w:color w:val="FF0000"/>
              </w:rPr>
              <w:t>жите</w:t>
            </w:r>
            <w:r>
              <w:rPr>
                <w:rFonts w:ascii="Times New Roman" w:hAnsi="Times New Roman" w:cs="Times New Roman"/>
                <w:color w:val="FF0000"/>
              </w:rPr>
              <w:t xml:space="preserve"> месяц, в котором планирует</w:t>
            </w:r>
            <w:r>
              <w:rPr>
                <w:rFonts w:ascii="Times New Roman" w:hAnsi="Times New Roman" w:cs="Times New Roman"/>
                <w:color w:val="FF0000"/>
              </w:rPr>
              <w:t>е</w:t>
            </w:r>
            <w:r>
              <w:rPr>
                <w:rFonts w:ascii="Times New Roman" w:hAnsi="Times New Roman" w:cs="Times New Roman"/>
                <w:color w:val="FF0000"/>
              </w:rPr>
              <w:t xml:space="preserve"> произвести расходы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( желательно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закупить основные средства в первые 2 месяца после одобрения)</w:t>
            </w:r>
          </w:p>
        </w:tc>
        <w:tc>
          <w:tcPr>
            <w:tcW w:w="1934" w:type="dxa"/>
          </w:tcPr>
          <w:p w14:paraId="4F8B0B60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40336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217 000,00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009B82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A0B3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34 000,00</w:t>
            </w:r>
          </w:p>
          <w:p w14:paraId="17D397AC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4E2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33 000,00</w:t>
            </w:r>
          </w:p>
          <w:p w14:paraId="41B89ECF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13BF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  <w:p w14:paraId="445691F4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16F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11BF7C44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EE63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  <w:p w14:paraId="28A2979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  <w:p w14:paraId="009E139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  <w:p w14:paraId="4B631167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  <w:p w14:paraId="329F6C12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  <w:p w14:paraId="2901B0B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  <w:p w14:paraId="40E4ABC7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  <w:p w14:paraId="1F9EC896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ED6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  <w:p w14:paraId="787E1449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1C5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22 000,00</w:t>
            </w:r>
          </w:p>
        </w:tc>
        <w:tc>
          <w:tcPr>
            <w:tcW w:w="1575" w:type="dxa"/>
          </w:tcPr>
          <w:p w14:paraId="18963910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1B6FB6AE" w14:textId="77777777">
        <w:trPr>
          <w:trHeight w:val="549"/>
        </w:trPr>
        <w:tc>
          <w:tcPr>
            <w:tcW w:w="541" w:type="dxa"/>
            <w:vAlign w:val="center"/>
          </w:tcPr>
          <w:p w14:paraId="6BD5CD1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3" w:type="dxa"/>
            <w:vAlign w:val="center"/>
          </w:tcPr>
          <w:p w14:paraId="0429FE3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Приобретение инструментов, оборудования</w:t>
            </w:r>
          </w:p>
          <w:p w14:paraId="5A0A5E6B" w14:textId="77777777" w:rsidR="00A66C36" w:rsidRDefault="00356ECD">
            <w:pPr>
              <w:pStyle w:val="ConsPlusNonformat"/>
              <w:numPr>
                <w:ilvl w:val="0"/>
                <w:numId w:val="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</w:t>
            </w:r>
          </w:p>
          <w:p w14:paraId="5AD511ED" w14:textId="77777777" w:rsidR="00A66C36" w:rsidRDefault="00356ECD">
            <w:pPr>
              <w:pStyle w:val="ConsPlusNonformat"/>
              <w:numPr>
                <w:ilvl w:val="0"/>
                <w:numId w:val="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дневного света, 2 шт.</w:t>
            </w:r>
          </w:p>
          <w:p w14:paraId="3B1D8FE2" w14:textId="77777777" w:rsidR="00A66C36" w:rsidRDefault="00356ECD">
            <w:pPr>
              <w:pStyle w:val="ConsPlusNonformat"/>
              <w:numPr>
                <w:ilvl w:val="0"/>
                <w:numId w:val="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Портновские ножницы,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7825A252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6D1201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ука</w:t>
            </w:r>
            <w:r>
              <w:rPr>
                <w:rFonts w:ascii="Times New Roman" w:hAnsi="Times New Roman" w:cs="Times New Roman"/>
                <w:color w:val="FF0000"/>
              </w:rPr>
              <w:t>жите</w:t>
            </w:r>
            <w:r>
              <w:rPr>
                <w:rFonts w:ascii="Times New Roman" w:hAnsi="Times New Roman" w:cs="Times New Roman"/>
                <w:color w:val="FF0000"/>
              </w:rPr>
              <w:t xml:space="preserve"> месяц, в котором планирует</w:t>
            </w:r>
            <w:r>
              <w:rPr>
                <w:rFonts w:ascii="Times New Roman" w:hAnsi="Times New Roman" w:cs="Times New Roman"/>
                <w:color w:val="FF0000"/>
              </w:rPr>
              <w:t>е</w:t>
            </w:r>
            <w:r>
              <w:rPr>
                <w:rFonts w:ascii="Times New Roman" w:hAnsi="Times New Roman" w:cs="Times New Roman"/>
                <w:color w:val="FF0000"/>
              </w:rPr>
              <w:t xml:space="preserve"> произвести расходы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( желательно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закупить инструменты и оборудование в первые 2 месяца после одобрения)</w:t>
            </w:r>
          </w:p>
        </w:tc>
        <w:tc>
          <w:tcPr>
            <w:tcW w:w="1934" w:type="dxa"/>
          </w:tcPr>
          <w:p w14:paraId="2FC91FB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  <w:p w14:paraId="51D3B2DC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7EE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1FEE741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  <w:p w14:paraId="19E80F6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  <w:p w14:paraId="76A326EC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C192364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0DCF612A" w14:textId="77777777">
        <w:trPr>
          <w:trHeight w:val="549"/>
        </w:trPr>
        <w:tc>
          <w:tcPr>
            <w:tcW w:w="541" w:type="dxa"/>
            <w:vAlign w:val="center"/>
          </w:tcPr>
          <w:p w14:paraId="27BFF4B9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83" w:type="dxa"/>
            <w:vAlign w:val="center"/>
          </w:tcPr>
          <w:p w14:paraId="0A1C29F0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материально-производственных запасов (расходных материалов)</w:t>
            </w:r>
          </w:p>
          <w:p w14:paraId="75818FA9" w14:textId="77777777" w:rsidR="00A66C36" w:rsidRDefault="00356ECD">
            <w:pPr>
              <w:pStyle w:val="ConsPlusNonformat"/>
              <w:numPr>
                <w:ilvl w:val="0"/>
                <w:numId w:val="4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Швейная фурнитура</w:t>
            </w:r>
          </w:p>
          <w:p w14:paraId="06713E6F" w14:textId="77777777" w:rsidR="00A66C36" w:rsidRDefault="00356ECD">
            <w:pPr>
              <w:pStyle w:val="ConsPlusNonformat"/>
              <w:numPr>
                <w:ilvl w:val="0"/>
                <w:numId w:val="4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Ткани для пошива </w:t>
            </w:r>
          </w:p>
          <w:p w14:paraId="4174DB80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B1599A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ука</w:t>
            </w:r>
            <w:r>
              <w:rPr>
                <w:rFonts w:ascii="Times New Roman" w:hAnsi="Times New Roman" w:cs="Times New Roman"/>
                <w:color w:val="FF0000"/>
              </w:rPr>
              <w:t>жите</w:t>
            </w:r>
            <w:r>
              <w:rPr>
                <w:rFonts w:ascii="Times New Roman" w:hAnsi="Times New Roman" w:cs="Times New Roman"/>
                <w:color w:val="FF0000"/>
              </w:rPr>
              <w:t xml:space="preserve"> месяц, в котором планирует</w:t>
            </w:r>
            <w:r>
              <w:rPr>
                <w:rFonts w:ascii="Times New Roman" w:hAnsi="Times New Roman" w:cs="Times New Roman"/>
                <w:color w:val="FF0000"/>
              </w:rPr>
              <w:t>е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lastRenderedPageBreak/>
              <w:t>произвести расходы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( желательно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закупить расходные материалы в первые 2 месяца после одобрения)</w:t>
            </w:r>
          </w:p>
        </w:tc>
        <w:tc>
          <w:tcPr>
            <w:tcW w:w="1934" w:type="dxa"/>
          </w:tcPr>
          <w:p w14:paraId="46B4D24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50 000,00</w:t>
            </w:r>
          </w:p>
          <w:p w14:paraId="21F36DCC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7DE97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F22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20 000,00</w:t>
            </w:r>
          </w:p>
          <w:p w14:paraId="24010EA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575" w:type="dxa"/>
          </w:tcPr>
          <w:p w14:paraId="579BC487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2BF5F883" w14:textId="77777777">
        <w:tc>
          <w:tcPr>
            <w:tcW w:w="541" w:type="dxa"/>
            <w:vAlign w:val="center"/>
          </w:tcPr>
          <w:p w14:paraId="67CF2DD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83" w:type="dxa"/>
            <w:vAlign w:val="center"/>
          </w:tcPr>
          <w:p w14:paraId="121FA4E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ведения предпринимательской деятельности</w:t>
            </w:r>
          </w:p>
        </w:tc>
        <w:tc>
          <w:tcPr>
            <w:tcW w:w="1338" w:type="dxa"/>
          </w:tcPr>
          <w:p w14:paraId="6305B9B5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DB250C2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CD113EA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014B690C" w14:textId="77777777">
        <w:trPr>
          <w:trHeight w:val="451"/>
        </w:trPr>
        <w:tc>
          <w:tcPr>
            <w:tcW w:w="541" w:type="dxa"/>
            <w:vAlign w:val="center"/>
          </w:tcPr>
          <w:p w14:paraId="164B80D9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83" w:type="dxa"/>
            <w:vAlign w:val="center"/>
          </w:tcPr>
          <w:p w14:paraId="699AD4B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рекламу</w:t>
            </w:r>
          </w:p>
        </w:tc>
        <w:tc>
          <w:tcPr>
            <w:tcW w:w="1338" w:type="dxa"/>
          </w:tcPr>
          <w:p w14:paraId="73DEEF5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ука</w:t>
            </w:r>
            <w:r>
              <w:rPr>
                <w:rFonts w:ascii="Times New Roman" w:hAnsi="Times New Roman" w:cs="Times New Roman"/>
                <w:color w:val="FF0000"/>
              </w:rPr>
              <w:t>жите</w:t>
            </w:r>
            <w:r>
              <w:rPr>
                <w:rFonts w:ascii="Times New Roman" w:hAnsi="Times New Roman" w:cs="Times New Roman"/>
                <w:color w:val="FF0000"/>
              </w:rPr>
              <w:t xml:space="preserve"> месяц, в котором планирует</w:t>
            </w:r>
            <w:r>
              <w:rPr>
                <w:rFonts w:ascii="Times New Roman" w:hAnsi="Times New Roman" w:cs="Times New Roman"/>
                <w:color w:val="FF0000"/>
              </w:rPr>
              <w:t>е</w:t>
            </w:r>
            <w:r>
              <w:rPr>
                <w:rFonts w:ascii="Times New Roman" w:hAnsi="Times New Roman" w:cs="Times New Roman"/>
                <w:color w:val="FF0000"/>
              </w:rPr>
              <w:t xml:space="preserve"> произвести расходы</w:t>
            </w:r>
          </w:p>
        </w:tc>
        <w:tc>
          <w:tcPr>
            <w:tcW w:w="1934" w:type="dxa"/>
          </w:tcPr>
          <w:p w14:paraId="4A915A7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575" w:type="dxa"/>
          </w:tcPr>
          <w:p w14:paraId="454849FE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73949496" w14:textId="77777777">
        <w:trPr>
          <w:trHeight w:val="558"/>
        </w:trPr>
        <w:tc>
          <w:tcPr>
            <w:tcW w:w="541" w:type="dxa"/>
            <w:vAlign w:val="center"/>
          </w:tcPr>
          <w:p w14:paraId="4509A7A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83" w:type="dxa"/>
            <w:vAlign w:val="center"/>
          </w:tcPr>
          <w:p w14:paraId="1E72B281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сайта</w:t>
            </w:r>
          </w:p>
        </w:tc>
        <w:tc>
          <w:tcPr>
            <w:tcW w:w="1338" w:type="dxa"/>
          </w:tcPr>
          <w:p w14:paraId="3136BA35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1B9257B3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83B3CB3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2EDAEF13" w14:textId="77777777">
        <w:trPr>
          <w:trHeight w:val="552"/>
        </w:trPr>
        <w:tc>
          <w:tcPr>
            <w:tcW w:w="541" w:type="dxa"/>
            <w:vAlign w:val="center"/>
          </w:tcPr>
          <w:p w14:paraId="26153E79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183" w:type="dxa"/>
            <w:vAlign w:val="center"/>
          </w:tcPr>
          <w:p w14:paraId="180A64B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338" w:type="dxa"/>
          </w:tcPr>
          <w:p w14:paraId="61C6F2F5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8639478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F4395EA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30E6BD6C" w14:textId="77777777">
        <w:trPr>
          <w:trHeight w:val="558"/>
        </w:trPr>
        <w:tc>
          <w:tcPr>
            <w:tcW w:w="541" w:type="dxa"/>
            <w:vAlign w:val="center"/>
          </w:tcPr>
          <w:p w14:paraId="2012872B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vAlign w:val="center"/>
          </w:tcPr>
          <w:p w14:paraId="01D8393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38" w:type="dxa"/>
          </w:tcPr>
          <w:p w14:paraId="5F18B0F9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14A3C2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350 000,00</w:t>
            </w:r>
          </w:p>
        </w:tc>
        <w:tc>
          <w:tcPr>
            <w:tcW w:w="1575" w:type="dxa"/>
          </w:tcPr>
          <w:p w14:paraId="27F303D5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DB72C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0668CBC9" w14:textId="77777777" w:rsidR="00A66C36" w:rsidRDefault="00356ECD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Производственные показатели предпринимательской деятельности</w:t>
      </w:r>
    </w:p>
    <w:p w14:paraId="7D5E855A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558"/>
        <w:gridCol w:w="3725"/>
        <w:gridCol w:w="2516"/>
        <w:gridCol w:w="2552"/>
      </w:tblGrid>
      <w:tr w:rsidR="00A66C36" w14:paraId="2822B480" w14:textId="77777777">
        <w:tc>
          <w:tcPr>
            <w:tcW w:w="558" w:type="dxa"/>
          </w:tcPr>
          <w:p w14:paraId="2E2EDBC3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5" w:type="dxa"/>
          </w:tcPr>
          <w:p w14:paraId="56B18A4D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производственных товаров (работ, услуг)</w:t>
            </w:r>
          </w:p>
        </w:tc>
        <w:tc>
          <w:tcPr>
            <w:tcW w:w="2516" w:type="dxa"/>
          </w:tcPr>
          <w:p w14:paraId="74138A3B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единицу товара (выполнение работ, услуг), руб.</w:t>
            </w:r>
          </w:p>
        </w:tc>
        <w:tc>
          <w:tcPr>
            <w:tcW w:w="2552" w:type="dxa"/>
          </w:tcPr>
          <w:p w14:paraId="2CAAE69B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производства (количество выполненных работ, услуг),</w:t>
            </w:r>
          </w:p>
          <w:p w14:paraId="335D94D0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месяц/год</w:t>
            </w:r>
          </w:p>
        </w:tc>
      </w:tr>
      <w:tr w:rsidR="00A66C36" w14:paraId="35072277" w14:textId="77777777">
        <w:tc>
          <w:tcPr>
            <w:tcW w:w="558" w:type="dxa"/>
          </w:tcPr>
          <w:p w14:paraId="56734A2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5" w:type="dxa"/>
          </w:tcPr>
          <w:p w14:paraId="1FF15241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одежды средней сложности,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16" w:type="dxa"/>
          </w:tcPr>
          <w:p w14:paraId="07ED3A0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552" w:type="dxa"/>
          </w:tcPr>
          <w:p w14:paraId="32D874D7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10/120</w:t>
            </w:r>
          </w:p>
        </w:tc>
      </w:tr>
      <w:tr w:rsidR="00A66C36" w14:paraId="438D1443" w14:textId="77777777">
        <w:tc>
          <w:tcPr>
            <w:tcW w:w="558" w:type="dxa"/>
          </w:tcPr>
          <w:p w14:paraId="6DC1F83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5" w:type="dxa"/>
          </w:tcPr>
          <w:p w14:paraId="455C064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одежды сложный,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16" w:type="dxa"/>
          </w:tcPr>
          <w:p w14:paraId="766AE4A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tcW w:w="2552" w:type="dxa"/>
          </w:tcPr>
          <w:p w14:paraId="7DD3DB32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10/120</w:t>
            </w:r>
          </w:p>
        </w:tc>
      </w:tr>
      <w:tr w:rsidR="00A66C36" w14:paraId="7C0A1FA8" w14:textId="77777777">
        <w:tc>
          <w:tcPr>
            <w:tcW w:w="558" w:type="dxa"/>
          </w:tcPr>
          <w:p w14:paraId="164F1500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5" w:type="dxa"/>
          </w:tcPr>
          <w:p w14:paraId="72E55F7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пошив одежды для взрослых,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16" w:type="dxa"/>
          </w:tcPr>
          <w:p w14:paraId="648D2AF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552" w:type="dxa"/>
          </w:tcPr>
          <w:p w14:paraId="16B6C0A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5/60</w:t>
            </w:r>
          </w:p>
        </w:tc>
      </w:tr>
      <w:tr w:rsidR="00A66C36" w14:paraId="4FAED9CA" w14:textId="77777777">
        <w:tc>
          <w:tcPr>
            <w:tcW w:w="558" w:type="dxa"/>
          </w:tcPr>
          <w:p w14:paraId="2B6D716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5" w:type="dxa"/>
          </w:tcPr>
          <w:p w14:paraId="20A57D7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пошив одежды для взрослых,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16" w:type="dxa"/>
          </w:tcPr>
          <w:p w14:paraId="07CB761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  <w:tc>
          <w:tcPr>
            <w:tcW w:w="2552" w:type="dxa"/>
          </w:tcPr>
          <w:p w14:paraId="237EB9E9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5/60</w:t>
            </w:r>
          </w:p>
        </w:tc>
      </w:tr>
      <w:tr w:rsidR="00A66C36" w14:paraId="1251E7AD" w14:textId="77777777">
        <w:tc>
          <w:tcPr>
            <w:tcW w:w="558" w:type="dxa"/>
          </w:tcPr>
          <w:p w14:paraId="01E5F26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25" w:type="dxa"/>
          </w:tcPr>
          <w:p w14:paraId="6D92037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Прочий пошив (постельное, шторы, тюль, чехлы для мебели), за метр погонный</w:t>
            </w:r>
          </w:p>
        </w:tc>
        <w:tc>
          <w:tcPr>
            <w:tcW w:w="2516" w:type="dxa"/>
          </w:tcPr>
          <w:p w14:paraId="159C7542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</w:tcPr>
          <w:p w14:paraId="2E4B1AD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600/7200</w:t>
            </w:r>
          </w:p>
        </w:tc>
      </w:tr>
    </w:tbl>
    <w:p w14:paraId="6B31A073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69E55C5A" w14:textId="77777777" w:rsidR="00A66C36" w:rsidRDefault="00356ECD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Ожидаемые результаты предпринимательской деятельности:</w:t>
      </w:r>
    </w:p>
    <w:p w14:paraId="1F14DD36" w14:textId="77777777" w:rsidR="00A66C36" w:rsidRDefault="00A66C36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1489"/>
        <w:gridCol w:w="1697"/>
      </w:tblGrid>
      <w:tr w:rsidR="00A66C36" w14:paraId="7FDA9EC6" w14:textId="77777777">
        <w:trPr>
          <w:trHeight w:val="70"/>
        </w:trPr>
        <w:tc>
          <w:tcPr>
            <w:tcW w:w="540" w:type="dxa"/>
            <w:vMerge w:val="restart"/>
          </w:tcPr>
          <w:p w14:paraId="7E772566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19" w:type="dxa"/>
            <w:vMerge w:val="restart"/>
          </w:tcPr>
          <w:p w14:paraId="3BE2B084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4</w:t>
            </w:r>
          </w:p>
        </w:tc>
        <w:tc>
          <w:tcPr>
            <w:tcW w:w="3186" w:type="dxa"/>
            <w:gridSpan w:val="2"/>
          </w:tcPr>
          <w:p w14:paraId="029A988A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A66C36" w14:paraId="41619D61" w14:textId="77777777">
        <w:trPr>
          <w:trHeight w:val="242"/>
        </w:trPr>
        <w:tc>
          <w:tcPr>
            <w:tcW w:w="540" w:type="dxa"/>
            <w:vMerge/>
          </w:tcPr>
          <w:p w14:paraId="010A1E6D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vMerge/>
          </w:tcPr>
          <w:p w14:paraId="7C3DF5D0" w14:textId="77777777" w:rsidR="00A66C36" w:rsidRDefault="00A66C36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700C31EF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 данном конкретном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примере сумма в текущем году рассчитана за 9 месяцев с апреля по декабрь)</w:t>
            </w:r>
          </w:p>
        </w:tc>
        <w:tc>
          <w:tcPr>
            <w:tcW w:w="1697" w:type="dxa"/>
          </w:tcPr>
          <w:p w14:paraId="1EE48F7E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 месяцев)</w:t>
            </w:r>
          </w:p>
        </w:tc>
      </w:tr>
      <w:tr w:rsidR="00A66C36" w14:paraId="20DBCBE0" w14:textId="77777777">
        <w:trPr>
          <w:trHeight w:val="171"/>
        </w:trPr>
        <w:tc>
          <w:tcPr>
            <w:tcW w:w="540" w:type="dxa"/>
            <w:vAlign w:val="center"/>
          </w:tcPr>
          <w:p w14:paraId="58DF6C73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9" w:type="dxa"/>
            <w:vAlign w:val="center"/>
          </w:tcPr>
          <w:p w14:paraId="0E506C4B" w14:textId="77777777" w:rsidR="00A66C36" w:rsidRDefault="00356E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89" w:type="dxa"/>
          </w:tcPr>
          <w:p w14:paraId="3E573E08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33F38901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6C36" w14:paraId="1688F8D2" w14:textId="77777777">
        <w:trPr>
          <w:trHeight w:val="455"/>
        </w:trPr>
        <w:tc>
          <w:tcPr>
            <w:tcW w:w="540" w:type="dxa"/>
            <w:vAlign w:val="center"/>
          </w:tcPr>
          <w:p w14:paraId="2B29020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9" w:type="dxa"/>
            <w:vAlign w:val="center"/>
          </w:tcPr>
          <w:p w14:paraId="5F4096F8" w14:textId="77777777" w:rsidR="00A66C36" w:rsidRDefault="00356EC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Выручка от реализации</w:t>
            </w:r>
          </w:p>
        </w:tc>
        <w:tc>
          <w:tcPr>
            <w:tcW w:w="1489" w:type="dxa"/>
          </w:tcPr>
          <w:p w14:paraId="4BEC97A9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1 386 000,00</w:t>
            </w:r>
          </w:p>
        </w:tc>
        <w:tc>
          <w:tcPr>
            <w:tcW w:w="1697" w:type="dxa"/>
          </w:tcPr>
          <w:p w14:paraId="4E8319FE" w14:textId="77777777" w:rsidR="00A66C36" w:rsidRDefault="00356ECD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1 848 000,00</w:t>
            </w:r>
          </w:p>
        </w:tc>
      </w:tr>
      <w:tr w:rsidR="00A66C36" w14:paraId="56B17AB6" w14:textId="77777777">
        <w:trPr>
          <w:trHeight w:val="419"/>
        </w:trPr>
        <w:tc>
          <w:tcPr>
            <w:tcW w:w="540" w:type="dxa"/>
            <w:vAlign w:val="center"/>
          </w:tcPr>
          <w:p w14:paraId="1FBE5813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9" w:type="dxa"/>
            <w:vAlign w:val="center"/>
          </w:tcPr>
          <w:p w14:paraId="644584D3" w14:textId="77777777" w:rsidR="00A66C36" w:rsidRDefault="00356EC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Переменные затраты (сумма строк 3 и 4)</w:t>
            </w:r>
          </w:p>
        </w:tc>
        <w:tc>
          <w:tcPr>
            <w:tcW w:w="1489" w:type="dxa"/>
          </w:tcPr>
          <w:p w14:paraId="5A058E22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60 000,00</w:t>
            </w:r>
          </w:p>
        </w:tc>
        <w:tc>
          <w:tcPr>
            <w:tcW w:w="1697" w:type="dxa"/>
          </w:tcPr>
          <w:p w14:paraId="222A9561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150 000,00</w:t>
            </w:r>
          </w:p>
        </w:tc>
      </w:tr>
      <w:tr w:rsidR="00A66C36" w14:paraId="7C5B4036" w14:textId="77777777">
        <w:trPr>
          <w:trHeight w:val="411"/>
        </w:trPr>
        <w:tc>
          <w:tcPr>
            <w:tcW w:w="540" w:type="dxa"/>
            <w:vAlign w:val="center"/>
          </w:tcPr>
          <w:p w14:paraId="71BD751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9" w:type="dxa"/>
            <w:vAlign w:val="center"/>
          </w:tcPr>
          <w:p w14:paraId="0C42503F" w14:textId="77777777" w:rsidR="00A66C36" w:rsidRDefault="00356ECD">
            <w:r>
              <w:t>Коммунальные платежи</w:t>
            </w:r>
          </w:p>
        </w:tc>
        <w:tc>
          <w:tcPr>
            <w:tcW w:w="1489" w:type="dxa"/>
          </w:tcPr>
          <w:p w14:paraId="670D46A5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35C05E8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7F9EFD45" w14:textId="77777777">
        <w:trPr>
          <w:trHeight w:val="418"/>
        </w:trPr>
        <w:tc>
          <w:tcPr>
            <w:tcW w:w="540" w:type="dxa"/>
            <w:vAlign w:val="center"/>
          </w:tcPr>
          <w:p w14:paraId="53BB5AE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9" w:type="dxa"/>
            <w:vAlign w:val="center"/>
          </w:tcPr>
          <w:p w14:paraId="559ABFA8" w14:textId="77777777" w:rsidR="00A66C36" w:rsidRDefault="00356ECD">
            <w:r>
              <w:t>Закупка товаров, материалов для оказания услуг</w:t>
            </w:r>
          </w:p>
        </w:tc>
        <w:tc>
          <w:tcPr>
            <w:tcW w:w="1489" w:type="dxa"/>
          </w:tcPr>
          <w:p w14:paraId="2CB7804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697" w:type="dxa"/>
          </w:tcPr>
          <w:p w14:paraId="16C0DB0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A66C36" w14:paraId="73C2F5E8" w14:textId="77777777">
        <w:trPr>
          <w:trHeight w:val="423"/>
        </w:trPr>
        <w:tc>
          <w:tcPr>
            <w:tcW w:w="540" w:type="dxa"/>
            <w:vAlign w:val="center"/>
          </w:tcPr>
          <w:p w14:paraId="11673196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9" w:type="dxa"/>
            <w:vAlign w:val="center"/>
          </w:tcPr>
          <w:p w14:paraId="3EE60229" w14:textId="77777777" w:rsidR="00A66C36" w:rsidRDefault="00356EC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Постоянные затраты (сумма строк 6–13)</w:t>
            </w:r>
          </w:p>
        </w:tc>
        <w:tc>
          <w:tcPr>
            <w:tcW w:w="1489" w:type="dxa"/>
          </w:tcPr>
          <w:p w14:paraId="18EDC15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330 440,00</w:t>
            </w:r>
          </w:p>
        </w:tc>
        <w:tc>
          <w:tcPr>
            <w:tcW w:w="1697" w:type="dxa"/>
          </w:tcPr>
          <w:p w14:paraId="741F671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403 920,00</w:t>
            </w:r>
          </w:p>
        </w:tc>
      </w:tr>
      <w:tr w:rsidR="00A66C36" w14:paraId="76C9572F" w14:textId="77777777">
        <w:trPr>
          <w:trHeight w:val="415"/>
        </w:trPr>
        <w:tc>
          <w:tcPr>
            <w:tcW w:w="540" w:type="dxa"/>
            <w:vAlign w:val="center"/>
          </w:tcPr>
          <w:p w14:paraId="1960BE9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9" w:type="dxa"/>
            <w:vAlign w:val="center"/>
          </w:tcPr>
          <w:p w14:paraId="2F7C83B1" w14:textId="77777777" w:rsidR="00A66C36" w:rsidRDefault="00356ECD">
            <w:r>
              <w:t>Выплата заработной платы</w:t>
            </w:r>
            <w:r>
              <w:rPr>
                <w:rStyle w:val="a4"/>
              </w:rPr>
              <w:t>5</w:t>
            </w:r>
          </w:p>
        </w:tc>
        <w:tc>
          <w:tcPr>
            <w:tcW w:w="1489" w:type="dxa"/>
          </w:tcPr>
          <w:p w14:paraId="56D4F929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3678E42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75A01C7C" w14:textId="77777777">
        <w:trPr>
          <w:trHeight w:val="421"/>
        </w:trPr>
        <w:tc>
          <w:tcPr>
            <w:tcW w:w="540" w:type="dxa"/>
            <w:vAlign w:val="center"/>
          </w:tcPr>
          <w:p w14:paraId="2522A4C8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9" w:type="dxa"/>
            <w:vAlign w:val="center"/>
          </w:tcPr>
          <w:p w14:paraId="3D184620" w14:textId="77777777" w:rsidR="00A66C36" w:rsidRDefault="00356ECD">
            <w:r>
              <w:t>Отчисления во внебюджетные фонды</w:t>
            </w:r>
            <w:r>
              <w:rPr>
                <w:rStyle w:val="a4"/>
              </w:rPr>
              <w:t>6</w:t>
            </w:r>
          </w:p>
        </w:tc>
        <w:tc>
          <w:tcPr>
            <w:tcW w:w="1489" w:type="dxa"/>
          </w:tcPr>
          <w:p w14:paraId="67471FAD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E9718D3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5A8DE9D6" w14:textId="77777777">
        <w:trPr>
          <w:trHeight w:val="400"/>
        </w:trPr>
        <w:tc>
          <w:tcPr>
            <w:tcW w:w="540" w:type="dxa"/>
            <w:vAlign w:val="center"/>
          </w:tcPr>
          <w:p w14:paraId="1A71A5FA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9" w:type="dxa"/>
            <w:vAlign w:val="center"/>
          </w:tcPr>
          <w:p w14:paraId="14F93513" w14:textId="77777777" w:rsidR="00A66C36" w:rsidRDefault="00356ECD">
            <w:r>
              <w:t>Уплата налогов</w:t>
            </w:r>
          </w:p>
        </w:tc>
        <w:tc>
          <w:tcPr>
            <w:tcW w:w="1489" w:type="dxa"/>
          </w:tcPr>
          <w:p w14:paraId="3775D7C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55 440,00</w:t>
            </w:r>
          </w:p>
        </w:tc>
        <w:tc>
          <w:tcPr>
            <w:tcW w:w="1697" w:type="dxa"/>
          </w:tcPr>
          <w:p w14:paraId="3EE461E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73 920,00</w:t>
            </w:r>
          </w:p>
        </w:tc>
      </w:tr>
      <w:tr w:rsidR="00A66C36" w14:paraId="3BFDD9AD" w14:textId="77777777">
        <w:trPr>
          <w:trHeight w:val="433"/>
        </w:trPr>
        <w:tc>
          <w:tcPr>
            <w:tcW w:w="540" w:type="dxa"/>
            <w:vAlign w:val="center"/>
          </w:tcPr>
          <w:p w14:paraId="115092A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9" w:type="dxa"/>
            <w:vAlign w:val="center"/>
          </w:tcPr>
          <w:p w14:paraId="5B17F22E" w14:textId="77777777" w:rsidR="00A66C36" w:rsidRDefault="00356ECD">
            <w:r>
              <w:t>Расходы на аренду помещений, транспорта</w:t>
            </w:r>
          </w:p>
        </w:tc>
        <w:tc>
          <w:tcPr>
            <w:tcW w:w="1489" w:type="dxa"/>
          </w:tcPr>
          <w:p w14:paraId="40B2A7C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175 000,00</w:t>
            </w:r>
          </w:p>
        </w:tc>
        <w:tc>
          <w:tcPr>
            <w:tcW w:w="1697" w:type="dxa"/>
          </w:tcPr>
          <w:p w14:paraId="20DC3C31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A66C36" w14:paraId="377EC2D1" w14:textId="77777777">
        <w:trPr>
          <w:trHeight w:val="397"/>
        </w:trPr>
        <w:tc>
          <w:tcPr>
            <w:tcW w:w="540" w:type="dxa"/>
            <w:vAlign w:val="center"/>
          </w:tcPr>
          <w:p w14:paraId="14948C54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9" w:type="dxa"/>
            <w:vAlign w:val="center"/>
          </w:tcPr>
          <w:p w14:paraId="21D83B20" w14:textId="77777777" w:rsidR="00A66C36" w:rsidRDefault="00356ECD">
            <w:r>
              <w:t>Транспортные расходы</w:t>
            </w:r>
          </w:p>
        </w:tc>
        <w:tc>
          <w:tcPr>
            <w:tcW w:w="1489" w:type="dxa"/>
          </w:tcPr>
          <w:p w14:paraId="7F60EE79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4A98C78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2D125F10" w14:textId="77777777">
        <w:trPr>
          <w:trHeight w:val="417"/>
        </w:trPr>
        <w:tc>
          <w:tcPr>
            <w:tcW w:w="540" w:type="dxa"/>
            <w:vAlign w:val="center"/>
          </w:tcPr>
          <w:p w14:paraId="1504A2F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9" w:type="dxa"/>
            <w:vAlign w:val="center"/>
          </w:tcPr>
          <w:p w14:paraId="6DEDC6A8" w14:textId="77777777" w:rsidR="00A66C36" w:rsidRDefault="00356ECD">
            <w:r>
              <w:t>Расходы на рекламу</w:t>
            </w:r>
          </w:p>
        </w:tc>
        <w:tc>
          <w:tcPr>
            <w:tcW w:w="1489" w:type="dxa"/>
          </w:tcPr>
          <w:p w14:paraId="55EB19CF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97" w:type="dxa"/>
          </w:tcPr>
          <w:p w14:paraId="374A00E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A66C36" w14:paraId="1B7717F1" w14:textId="77777777">
        <w:trPr>
          <w:trHeight w:val="410"/>
        </w:trPr>
        <w:tc>
          <w:tcPr>
            <w:tcW w:w="540" w:type="dxa"/>
            <w:vAlign w:val="center"/>
          </w:tcPr>
          <w:p w14:paraId="34D5AFEC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9" w:type="dxa"/>
            <w:vAlign w:val="center"/>
          </w:tcPr>
          <w:p w14:paraId="04CAB2AD" w14:textId="77777777" w:rsidR="00A66C36" w:rsidRDefault="00356ECD">
            <w:r>
              <w:t>Непредвиденные расходы (до 30%)</w:t>
            </w:r>
          </w:p>
        </w:tc>
        <w:tc>
          <w:tcPr>
            <w:tcW w:w="1489" w:type="dxa"/>
          </w:tcPr>
          <w:p w14:paraId="6F354454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98B2E2B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7BA55F40" w14:textId="77777777">
        <w:tc>
          <w:tcPr>
            <w:tcW w:w="540" w:type="dxa"/>
            <w:vAlign w:val="center"/>
          </w:tcPr>
          <w:p w14:paraId="42DE36BE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19" w:type="dxa"/>
            <w:vAlign w:val="center"/>
          </w:tcPr>
          <w:p w14:paraId="61E6E7B8" w14:textId="77777777" w:rsidR="00A66C36" w:rsidRDefault="00356ECD">
            <w:r>
              <w:t>Другие расходы (расшифровать конкретными строками)</w:t>
            </w:r>
          </w:p>
        </w:tc>
        <w:tc>
          <w:tcPr>
            <w:tcW w:w="1489" w:type="dxa"/>
          </w:tcPr>
          <w:p w14:paraId="72546FBB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C4F5CBC" w14:textId="77777777" w:rsidR="00A66C36" w:rsidRDefault="00A66C36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C36" w14:paraId="0E111778" w14:textId="77777777">
        <w:trPr>
          <w:trHeight w:val="434"/>
        </w:trPr>
        <w:tc>
          <w:tcPr>
            <w:tcW w:w="540" w:type="dxa"/>
            <w:vAlign w:val="center"/>
          </w:tcPr>
          <w:p w14:paraId="12441AFB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9" w:type="dxa"/>
            <w:vAlign w:val="center"/>
          </w:tcPr>
          <w:p w14:paraId="59CBC50E" w14:textId="77777777" w:rsidR="00A66C36" w:rsidRDefault="00356ECD">
            <w:pPr>
              <w:rPr>
                <w:snapToGrid w:val="0"/>
              </w:rPr>
            </w:pPr>
            <w:r>
              <w:rPr>
                <w:b/>
                <w:snapToGrid w:val="0"/>
              </w:rPr>
              <w:t>Итого затрат: (строка 2 + строка 5)</w:t>
            </w:r>
          </w:p>
        </w:tc>
        <w:tc>
          <w:tcPr>
            <w:tcW w:w="1489" w:type="dxa"/>
          </w:tcPr>
          <w:p w14:paraId="79539AE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390 440,00</w:t>
            </w:r>
          </w:p>
        </w:tc>
        <w:tc>
          <w:tcPr>
            <w:tcW w:w="1697" w:type="dxa"/>
          </w:tcPr>
          <w:p w14:paraId="176B6512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553 920,00</w:t>
            </w:r>
          </w:p>
        </w:tc>
      </w:tr>
      <w:tr w:rsidR="00A66C36" w14:paraId="4B32C525" w14:textId="77777777">
        <w:trPr>
          <w:trHeight w:val="419"/>
        </w:trPr>
        <w:tc>
          <w:tcPr>
            <w:tcW w:w="540" w:type="dxa"/>
            <w:vAlign w:val="center"/>
          </w:tcPr>
          <w:p w14:paraId="40BE0559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19" w:type="dxa"/>
            <w:vAlign w:val="center"/>
          </w:tcPr>
          <w:p w14:paraId="54E00E5C" w14:textId="77777777" w:rsidR="00A66C36" w:rsidRDefault="00356ECD">
            <w:pPr>
              <w:rPr>
                <w:snapToGrid w:val="0"/>
              </w:rPr>
            </w:pPr>
            <w:r>
              <w:rPr>
                <w:snapToGrid w:val="0"/>
              </w:rPr>
              <w:t>Чистая прибыль (строка 1 – строка 14)</w:t>
            </w:r>
          </w:p>
        </w:tc>
        <w:tc>
          <w:tcPr>
            <w:tcW w:w="1489" w:type="dxa"/>
          </w:tcPr>
          <w:p w14:paraId="3293AFE5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995 560,00</w:t>
            </w:r>
          </w:p>
        </w:tc>
        <w:tc>
          <w:tcPr>
            <w:tcW w:w="1697" w:type="dxa"/>
          </w:tcPr>
          <w:p w14:paraId="66CFC12D" w14:textId="77777777" w:rsidR="00A66C36" w:rsidRDefault="00356ECD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1 294 080,00</w:t>
            </w:r>
          </w:p>
        </w:tc>
      </w:tr>
    </w:tbl>
    <w:p w14:paraId="75C2088F" w14:textId="77777777" w:rsidR="00A66C36" w:rsidRDefault="00A66C36"/>
    <w:sectPr w:rsidR="00A66C36"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69B3" w14:textId="77777777" w:rsidR="00A66C36" w:rsidRDefault="00356ECD">
      <w:r>
        <w:separator/>
      </w:r>
    </w:p>
  </w:endnote>
  <w:endnote w:type="continuationSeparator" w:id="0">
    <w:p w14:paraId="2A8FEED6" w14:textId="77777777" w:rsidR="00A66C36" w:rsidRDefault="00356ECD">
      <w:r>
        <w:continuationSeparator/>
      </w:r>
    </w:p>
  </w:endnote>
  <w:endnote w:id="1">
    <w:p w14:paraId="03979A20" w14:textId="77777777" w:rsidR="00A66C36" w:rsidRDefault="00356ECD">
      <w:pPr>
        <w:pStyle w:val="a8"/>
        <w:jc w:val="both"/>
      </w:pPr>
      <w:r>
        <w:rPr>
          <w:rStyle w:val="a4"/>
        </w:rPr>
        <w:t>1</w:t>
      </w:r>
      <w:r>
        <w:t xml:space="preserve"> Заполняется в случае осуществления деятельности в качестве индивидуального предпринимателя, самозанятыми не заполняется.</w:t>
      </w:r>
    </w:p>
  </w:endnote>
  <w:endnote w:id="2">
    <w:p w14:paraId="6A0081CF" w14:textId="77777777" w:rsidR="00A66C36" w:rsidRDefault="00356ECD">
      <w:pPr>
        <w:pStyle w:val="a8"/>
        <w:jc w:val="both"/>
      </w:pPr>
      <w:r>
        <w:rPr>
          <w:rStyle w:val="a4"/>
        </w:rPr>
        <w:endnoteRef/>
      </w:r>
      <w:r>
        <w:t xml:space="preserve"> Приведены типовые статьи расходов, необходимо заполнить в соответствии с потребностями конкретного проекта.</w:t>
      </w:r>
    </w:p>
    <w:p w14:paraId="3080C747" w14:textId="77777777" w:rsidR="00A66C36" w:rsidRDefault="00356ECD">
      <w:pPr>
        <w:pStyle w:val="a8"/>
        <w:jc w:val="both"/>
      </w:pPr>
      <w:r>
        <w:rPr>
          <w:vertAlign w:val="superscript"/>
        </w:rPr>
        <w:t>3</w:t>
      </w:r>
      <w:r>
        <w:t xml:space="preserve"> Необходимо указать месяц, в котором планируется произвести расходы.</w:t>
      </w:r>
    </w:p>
    <w:p w14:paraId="5769C9E8" w14:textId="77777777" w:rsidR="00A66C36" w:rsidRDefault="00356ECD">
      <w:pPr>
        <w:pStyle w:val="a8"/>
        <w:jc w:val="both"/>
      </w:pPr>
      <w:r>
        <w:rPr>
          <w:rStyle w:val="a4"/>
        </w:rPr>
        <w:t xml:space="preserve">4 </w:t>
      </w:r>
      <w:r>
        <w:t xml:space="preserve">Указаны рекомендуемые статьи затрат, можно убрать ненужные или добавить необходимые относительно конкретного проекта. </w:t>
      </w:r>
    </w:p>
    <w:p w14:paraId="10739E54" w14:textId="77777777" w:rsidR="00A66C36" w:rsidRDefault="00356ECD">
      <w:pPr>
        <w:pStyle w:val="a8"/>
        <w:jc w:val="both"/>
      </w:pPr>
      <w:r>
        <w:rPr>
          <w:vertAlign w:val="superscript"/>
        </w:rPr>
        <w:t xml:space="preserve">5 </w:t>
      </w:r>
      <w:r>
        <w:t xml:space="preserve">Заполняется в случае осуществления деятельности в качестве индивидуального предпринимателя </w:t>
      </w:r>
      <w:r>
        <w:br/>
        <w:t>с привлечением наемных работников, самозанятыми не заполняется.</w:t>
      </w:r>
    </w:p>
    <w:p w14:paraId="3E8DB636" w14:textId="77777777" w:rsidR="00A66C36" w:rsidRDefault="00356ECD">
      <w:pPr>
        <w:pStyle w:val="a8"/>
        <w:jc w:val="both"/>
      </w:pPr>
      <w:r>
        <w:rPr>
          <w:vertAlign w:val="superscript"/>
        </w:rPr>
        <w:t xml:space="preserve">6 </w:t>
      </w:r>
      <w:r>
        <w:t>Заполняется в случае осуществления деятельности в качестве индивидуального предпринимателя, самозанятыми не заполняется.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00E1" w14:textId="77777777" w:rsidR="00A66C36" w:rsidRDefault="00356ECD">
      <w:r>
        <w:separator/>
      </w:r>
    </w:p>
  </w:footnote>
  <w:footnote w:type="continuationSeparator" w:id="0">
    <w:p w14:paraId="289F714C" w14:textId="77777777" w:rsidR="00A66C36" w:rsidRDefault="00356ECD">
      <w:r>
        <w:continuationSeparator/>
      </w:r>
    </w:p>
  </w:footnote>
  <w:footnote w:id="1">
    <w:p w14:paraId="7F78557D" w14:textId="77777777" w:rsidR="00A66C36" w:rsidRDefault="00A66C36">
      <w:pPr>
        <w:pStyle w:val="a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38591"/>
    </w:sdtPr>
    <w:sdtEndPr/>
    <w:sdtContent>
      <w:p w14:paraId="62EF1B3E" w14:textId="77777777" w:rsidR="00A66C36" w:rsidRDefault="00356E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4BBB72"/>
    <w:multiLevelType w:val="singleLevel"/>
    <w:tmpl w:val="D24BBB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DBD07"/>
    <w:multiLevelType w:val="multilevel"/>
    <w:tmpl w:val="040DBD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552BAB64"/>
    <w:multiLevelType w:val="singleLevel"/>
    <w:tmpl w:val="552BAB6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7D2BC3C"/>
    <w:multiLevelType w:val="singleLevel"/>
    <w:tmpl w:val="77D2BC3C"/>
    <w:lvl w:ilvl="0">
      <w:start w:val="1"/>
      <w:numFmt w:val="decimal"/>
      <w:suff w:val="space"/>
      <w:lvlText w:val="%1."/>
      <w:lvlJc w:val="left"/>
    </w:lvl>
  </w:abstractNum>
  <w:num w:numId="1" w16cid:durableId="347220323">
    <w:abstractNumId w:val="1"/>
  </w:num>
  <w:num w:numId="2" w16cid:durableId="1077287065">
    <w:abstractNumId w:val="2"/>
  </w:num>
  <w:num w:numId="3" w16cid:durableId="497185861">
    <w:abstractNumId w:val="0"/>
  </w:num>
  <w:num w:numId="4" w16cid:durableId="85735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E0"/>
    <w:rsid w:val="000005C1"/>
    <w:rsid w:val="00142FB0"/>
    <w:rsid w:val="001A1830"/>
    <w:rsid w:val="00216DA5"/>
    <w:rsid w:val="00237B2A"/>
    <w:rsid w:val="00350043"/>
    <w:rsid w:val="00356ECD"/>
    <w:rsid w:val="00461E3A"/>
    <w:rsid w:val="004B6381"/>
    <w:rsid w:val="004F397D"/>
    <w:rsid w:val="0055162A"/>
    <w:rsid w:val="0060264E"/>
    <w:rsid w:val="006358F3"/>
    <w:rsid w:val="00670E3D"/>
    <w:rsid w:val="006B0E44"/>
    <w:rsid w:val="007462DD"/>
    <w:rsid w:val="00750E1D"/>
    <w:rsid w:val="00777126"/>
    <w:rsid w:val="00815702"/>
    <w:rsid w:val="008179F3"/>
    <w:rsid w:val="00821FE9"/>
    <w:rsid w:val="00893346"/>
    <w:rsid w:val="008C6053"/>
    <w:rsid w:val="008F05DD"/>
    <w:rsid w:val="008F12CD"/>
    <w:rsid w:val="009F16C3"/>
    <w:rsid w:val="00A66C36"/>
    <w:rsid w:val="00AE3E99"/>
    <w:rsid w:val="00B14C0E"/>
    <w:rsid w:val="00BE28C7"/>
    <w:rsid w:val="00C44330"/>
    <w:rsid w:val="00DB0AE0"/>
    <w:rsid w:val="00E57AB1"/>
    <w:rsid w:val="00E8776C"/>
    <w:rsid w:val="00ED4950"/>
    <w:rsid w:val="00F0198D"/>
    <w:rsid w:val="00F021C5"/>
    <w:rsid w:val="00F05AC7"/>
    <w:rsid w:val="00F62054"/>
    <w:rsid w:val="00FE1402"/>
    <w:rsid w:val="0F0943FE"/>
    <w:rsid w:val="11742178"/>
    <w:rsid w:val="38176C24"/>
    <w:rsid w:val="470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1C64"/>
  <w15:docId w15:val="{A2AEDEE4-0B51-47A6-808D-BAE0AD07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qFormat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EA21-F320-4387-BBED-FBE2A9958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5564</Characters>
  <Application>Microsoft Office Word</Application>
  <DocSecurity>0</DocSecurity>
  <Lines>46</Lines>
  <Paragraphs>13</Paragraphs>
  <ScaleCrop>false</ScaleCrop>
  <Company>ФППОО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Fppoo11</cp:lastModifiedBy>
  <cp:revision>2</cp:revision>
  <cp:lastPrinted>2026-02-09T07:08:00Z</cp:lastPrinted>
  <dcterms:created xsi:type="dcterms:W3CDTF">2026-02-18T13:34:00Z</dcterms:created>
  <dcterms:modified xsi:type="dcterms:W3CDTF">2026-02-18T13:34:00Z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3ECD038F98C84E36851DD2FF414F904E_12</vt:lpwstr>
  </property>
</Properties>
</file>