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C" w:rsidRPr="00FB14FC" w:rsidRDefault="00FB14FC" w:rsidP="00FC34AB">
      <w:pPr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8C00FE">
        <w:t>«</w:t>
      </w:r>
      <w:r w:rsidR="004A7370">
        <w:t xml:space="preserve">Деятельность </w:t>
      </w:r>
      <w:r w:rsidR="00DB259A">
        <w:t>легкового такси</w:t>
      </w:r>
      <w:r w:rsidR="00FB14FC" w:rsidRPr="00FB14FC">
        <w:t>»</w:t>
      </w:r>
    </w:p>
    <w:bookmarkEnd w:id="0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</w:t>
      </w:r>
      <w:r w:rsidR="00DB259A">
        <w:rPr>
          <w:b/>
          <w:sz w:val="32"/>
          <w:szCs w:val="32"/>
        </w:rPr>
        <w:t>легкового такси</w:t>
      </w:r>
      <w:r w:rsidR="00DF64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необходимо зарегистрироваться в качестве самозанятого гражданина</w:t>
      </w:r>
      <w:r w:rsidR="00B941A5">
        <w:rPr>
          <w:b/>
          <w:sz w:val="32"/>
          <w:szCs w:val="32"/>
        </w:rPr>
        <w:t xml:space="preserve"> </w:t>
      </w: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7A3F91" w:rsidRDefault="007A3F91" w:rsidP="00FB14FC">
      <w:pPr>
        <w:tabs>
          <w:tab w:val="left" w:pos="4455"/>
        </w:tabs>
        <w:rPr>
          <w:sz w:val="28"/>
          <w:szCs w:val="28"/>
        </w:rPr>
      </w:pPr>
    </w:p>
    <w:p w:rsidR="007A3F91" w:rsidRDefault="007A3F91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:rsidR="004A7370" w:rsidRDefault="004A7370" w:rsidP="009950D5">
      <w:pPr>
        <w:spacing w:line="360" w:lineRule="auto"/>
        <w:jc w:val="center"/>
        <w:rPr>
          <w:sz w:val="28"/>
          <w:szCs w:val="28"/>
        </w:rPr>
      </w:pPr>
    </w:p>
    <w:p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4069B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D3293C" w:rsidRDefault="00D3293C" w:rsidP="007B1302">
      <w:pPr>
        <w:spacing w:line="360" w:lineRule="auto"/>
        <w:jc w:val="both"/>
        <w:rPr>
          <w:b/>
          <w:sz w:val="40"/>
          <w:szCs w:val="40"/>
        </w:rPr>
      </w:pPr>
    </w:p>
    <w:p w:rsidR="003678A8" w:rsidRDefault="009950D5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>Шаг 1.</w:t>
      </w:r>
      <w:r w:rsidR="002650B7" w:rsidRPr="008B1040">
        <w:rPr>
          <w:b/>
          <w:sz w:val="40"/>
          <w:szCs w:val="40"/>
        </w:rPr>
        <w:t xml:space="preserve"> </w:t>
      </w:r>
    </w:p>
    <w:p w:rsidR="004560E3" w:rsidRPr="008B1040" w:rsidRDefault="002650B7" w:rsidP="007B474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Зарегистрироваться </w:t>
      </w:r>
      <w:r w:rsidR="004560E3" w:rsidRPr="00B0477F">
        <w:rPr>
          <w:b/>
          <w:sz w:val="40"/>
          <w:szCs w:val="40"/>
        </w:rPr>
        <w:t>в качестве самозанятого гражданина</w:t>
      </w:r>
    </w:p>
    <w:p w:rsidR="004069BE" w:rsidRDefault="004069BE" w:rsidP="004069B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:rsidR="004069BE" w:rsidRDefault="004069BE" w:rsidP="004069B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:rsidR="004069BE" w:rsidRDefault="004069BE" w:rsidP="004069B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:rsidR="004069BE" w:rsidRDefault="004069BE" w:rsidP="004069B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Подробно о регистрации </w:t>
      </w:r>
      <w:r w:rsidR="004069BE">
        <w:rPr>
          <w:sz w:val="28"/>
          <w:szCs w:val="28"/>
          <w:lang w:eastAsia="ru-RU"/>
        </w:rPr>
        <w:t xml:space="preserve">в приложении «Мой налог» </w:t>
      </w:r>
      <w:r w:rsidRPr="00B84367">
        <w:rPr>
          <w:sz w:val="28"/>
          <w:szCs w:val="28"/>
          <w:lang w:eastAsia="ru-RU"/>
        </w:rPr>
        <w:t>здесь:</w:t>
      </w:r>
    </w:p>
    <w:p w:rsidR="004069BE" w:rsidRDefault="004069B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4069BE">
        <w:rPr>
          <w:sz w:val="28"/>
          <w:szCs w:val="28"/>
          <w:lang w:eastAsia="ru-RU"/>
        </w:rPr>
        <w:t>https://npd.nalog.ru/app/</w:t>
      </w:r>
    </w:p>
    <w:p w:rsidR="004069BE" w:rsidRDefault="004069BE" w:rsidP="007B1302">
      <w:pPr>
        <w:spacing w:line="360" w:lineRule="auto"/>
        <w:jc w:val="both"/>
        <w:rPr>
          <w:b/>
          <w:sz w:val="40"/>
          <w:szCs w:val="40"/>
        </w:rPr>
      </w:pPr>
    </w:p>
    <w:p w:rsidR="00B77283" w:rsidRP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4069BE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:rsid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p w:rsidR="00183D4C" w:rsidRPr="00E42D54" w:rsidRDefault="00183D4C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</w:p>
    <w:tbl>
      <w:tblPr>
        <w:tblW w:w="100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5062"/>
        <w:gridCol w:w="2126"/>
        <w:gridCol w:w="2311"/>
      </w:tblGrid>
      <w:tr w:rsidR="00F47E02" w:rsidRPr="00222BCE" w:rsidTr="00F47E02">
        <w:trPr>
          <w:trHeight w:val="563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Pr="00222BCE" w:rsidRDefault="00F47E02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F47E02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47E02" w:rsidRPr="00222BCE" w:rsidRDefault="00F47E0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222BCE" w:rsidRDefault="00D3293C" w:rsidP="00547A3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Default="00275562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Default="00D3293C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  <w:r w:rsidR="00275562">
              <w:rPr>
                <w:color w:val="000000"/>
                <w:sz w:val="28"/>
                <w:szCs w:val="28"/>
              </w:rPr>
              <w:t xml:space="preserve"> 000</w:t>
            </w:r>
          </w:p>
        </w:tc>
      </w:tr>
      <w:tr w:rsidR="00CA349D" w:rsidRPr="00222BCE" w:rsidTr="00F47E02">
        <w:trPr>
          <w:trHeight w:val="58"/>
        </w:trPr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CA349D" w:rsidRPr="00222BCE" w:rsidRDefault="00CA349D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9D" w:rsidRPr="00FF4946" w:rsidRDefault="00CA349D" w:rsidP="00531872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CA349D" w:rsidRPr="00FF4946" w:rsidRDefault="00CA349D" w:rsidP="00531872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250 000</w:t>
            </w:r>
          </w:p>
        </w:tc>
      </w:tr>
    </w:tbl>
    <w:p w:rsidR="00183D4C" w:rsidRDefault="00183D4C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4069BE">
        <w:rPr>
          <w:b/>
          <w:sz w:val="40"/>
          <w:szCs w:val="40"/>
        </w:rPr>
        <w:t>3</w:t>
      </w:r>
      <w:r w:rsidRPr="00E42D54">
        <w:rPr>
          <w:b/>
          <w:sz w:val="40"/>
          <w:szCs w:val="40"/>
        </w:rPr>
        <w:t>.</w:t>
      </w:r>
    </w:p>
    <w:p w:rsidR="00D61EE0" w:rsidRDefault="00D61EE0" w:rsidP="00E42D54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Виды </w:t>
      </w:r>
      <w:r w:rsidR="00531872">
        <w:rPr>
          <w:b/>
          <w:sz w:val="40"/>
          <w:szCs w:val="40"/>
        </w:rPr>
        <w:t>продукции</w:t>
      </w:r>
    </w:p>
    <w:p w:rsidR="00AC28C4" w:rsidRDefault="00AC28C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</w:p>
    <w:tbl>
      <w:tblPr>
        <w:tblStyle w:val="a4"/>
        <w:tblW w:w="10352" w:type="dxa"/>
        <w:tblLayout w:type="fixed"/>
        <w:tblLook w:val="04A0" w:firstRow="1" w:lastRow="0" w:firstColumn="1" w:lastColumn="0" w:noHBand="0" w:noVBand="1"/>
      </w:tblPr>
      <w:tblGrid>
        <w:gridCol w:w="805"/>
        <w:gridCol w:w="3839"/>
        <w:gridCol w:w="1560"/>
        <w:gridCol w:w="1701"/>
        <w:gridCol w:w="2447"/>
      </w:tblGrid>
      <w:tr w:rsidR="00575673" w:rsidTr="006F7A57">
        <w:trPr>
          <w:trHeight w:val="751"/>
        </w:trPr>
        <w:tc>
          <w:tcPr>
            <w:tcW w:w="805" w:type="dxa"/>
          </w:tcPr>
          <w:p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3839" w:type="dxa"/>
          </w:tcPr>
          <w:p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560" w:type="dxa"/>
          </w:tcPr>
          <w:p w:rsidR="00575673" w:rsidRPr="006D7444" w:rsidRDefault="00575673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</w:p>
        </w:tc>
        <w:tc>
          <w:tcPr>
            <w:tcW w:w="1701" w:type="dxa"/>
          </w:tcPr>
          <w:p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 xml:space="preserve">Ед. </w:t>
            </w:r>
            <w:proofErr w:type="spellStart"/>
            <w:r>
              <w:rPr>
                <w:b/>
                <w:color w:val="262626"/>
                <w:lang w:eastAsia="ru-RU"/>
              </w:rPr>
              <w:t>изм</w:t>
            </w:r>
            <w:proofErr w:type="spellEnd"/>
          </w:p>
        </w:tc>
        <w:tc>
          <w:tcPr>
            <w:tcW w:w="2447" w:type="dxa"/>
          </w:tcPr>
          <w:p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Стоимость</w:t>
            </w:r>
            <w:r>
              <w:rPr>
                <w:b/>
                <w:color w:val="262626"/>
                <w:lang w:eastAsia="ru-RU"/>
              </w:rPr>
              <w:t>,</w:t>
            </w:r>
            <w:r w:rsidRPr="006D7444">
              <w:rPr>
                <w:b/>
                <w:color w:val="262626"/>
                <w:lang w:eastAsia="ru-RU"/>
              </w:rPr>
              <w:t xml:space="preserve"> руб.</w:t>
            </w:r>
          </w:p>
        </w:tc>
      </w:tr>
      <w:tr w:rsidR="00575673" w:rsidTr="006F7A57">
        <w:trPr>
          <w:trHeight w:val="456"/>
        </w:trPr>
        <w:tc>
          <w:tcPr>
            <w:tcW w:w="805" w:type="dxa"/>
          </w:tcPr>
          <w:p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9" w:type="dxa"/>
          </w:tcPr>
          <w:p w:rsidR="00575673" w:rsidRPr="00057F91" w:rsidRDefault="008A585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Поездка</w:t>
            </w:r>
          </w:p>
        </w:tc>
        <w:tc>
          <w:tcPr>
            <w:tcW w:w="1560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75673" w:rsidRDefault="00DB259A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км</w:t>
            </w:r>
            <w:r w:rsidR="00575673">
              <w:rPr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7" w:type="dxa"/>
          </w:tcPr>
          <w:p w:rsidR="00575673" w:rsidRPr="00057F91" w:rsidRDefault="00DB259A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</w:t>
            </w:r>
          </w:p>
        </w:tc>
      </w:tr>
    </w:tbl>
    <w:p w:rsidR="002D76B4" w:rsidRDefault="002D76B4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:rsidR="00D96066" w:rsidRPr="002B074E" w:rsidRDefault="00A40AF1" w:rsidP="002B074E">
      <w:pPr>
        <w:pStyle w:val="a3"/>
        <w:spacing w:line="360" w:lineRule="auto"/>
        <w:ind w:left="0" w:firstLine="4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Расчет прогнозируемой выручки </w:t>
      </w:r>
      <w:r w:rsidR="008A5859">
        <w:rPr>
          <w:bCs/>
          <w:sz w:val="28"/>
          <w:szCs w:val="28"/>
        </w:rPr>
        <w:t xml:space="preserve"> в день будет составлять</w:t>
      </w:r>
      <w:r w:rsidR="002B074E">
        <w:rPr>
          <w:bCs/>
          <w:sz w:val="28"/>
          <w:szCs w:val="28"/>
        </w:rPr>
        <w:t xml:space="preserve"> </w:t>
      </w:r>
      <w:r w:rsidR="008A5859">
        <w:rPr>
          <w:bCs/>
          <w:sz w:val="28"/>
          <w:szCs w:val="28"/>
        </w:rPr>
        <w:t>1 500</w:t>
      </w:r>
      <w:r w:rsidR="006F7A57" w:rsidRPr="002B074E">
        <w:rPr>
          <w:bCs/>
          <w:sz w:val="28"/>
          <w:szCs w:val="28"/>
        </w:rPr>
        <w:t xml:space="preserve"> руб.</w:t>
      </w:r>
      <w:r w:rsidR="008A5859">
        <w:rPr>
          <w:bCs/>
          <w:sz w:val="28"/>
          <w:szCs w:val="28"/>
        </w:rPr>
        <w:t>, при 20-22 рабочих днях средний месячный доход составит 30 000 руб.</w:t>
      </w:r>
      <w:r w:rsidRPr="002B074E">
        <w:rPr>
          <w:bCs/>
          <w:sz w:val="28"/>
          <w:szCs w:val="28"/>
        </w:rPr>
        <w:t xml:space="preserve"> </w:t>
      </w:r>
    </w:p>
    <w:p w:rsidR="007C52D9" w:rsidRDefault="007C52D9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:rsidR="00E42D54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4069BE">
        <w:rPr>
          <w:b/>
          <w:color w:val="262626"/>
          <w:sz w:val="40"/>
          <w:szCs w:val="40"/>
          <w:lang w:eastAsia="ru-RU"/>
        </w:rPr>
        <w:t>4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:rsidR="00213DAA" w:rsidRDefault="00213DAA" w:rsidP="0004183E">
      <w:pPr>
        <w:shd w:val="clear" w:color="auto" w:fill="FFFFFF"/>
        <w:suppressAutoHyphens w:val="0"/>
        <w:spacing w:line="360" w:lineRule="auto"/>
        <w:ind w:right="227" w:firstLine="709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="00957984" w:rsidRPr="00E97961">
        <w:rPr>
          <w:b/>
          <w:sz w:val="40"/>
          <w:szCs w:val="40"/>
          <w:lang w:eastAsia="ru-RU"/>
        </w:rPr>
        <w:t xml:space="preserve">и переменных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Layout w:type="fixed"/>
        <w:tblLook w:val="04A0" w:firstRow="1" w:lastRow="0" w:firstColumn="1" w:lastColumn="0" w:noHBand="0" w:noVBand="1"/>
      </w:tblPr>
      <w:tblGrid>
        <w:gridCol w:w="5353"/>
        <w:gridCol w:w="4457"/>
      </w:tblGrid>
      <w:tr w:rsidR="00512A77" w:rsidTr="00512A77">
        <w:trPr>
          <w:trHeight w:val="6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77" w:rsidRDefault="00512A77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77" w:rsidRDefault="00512A77" w:rsidP="00C91CA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Среднемесячные расходы</w:t>
            </w:r>
          </w:p>
        </w:tc>
      </w:tr>
      <w:tr w:rsidR="00512A77" w:rsidTr="00512A77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77" w:rsidRDefault="00A14844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</w:t>
            </w:r>
            <w:r w:rsidR="00512A77">
              <w:rPr>
                <w:color w:val="262626"/>
                <w:sz w:val="28"/>
                <w:szCs w:val="28"/>
                <w:lang w:eastAsia="ru-RU"/>
              </w:rPr>
              <w:t>асходы</w:t>
            </w:r>
            <w:r>
              <w:rPr>
                <w:color w:val="262626"/>
                <w:sz w:val="28"/>
                <w:szCs w:val="28"/>
                <w:lang w:eastAsia="ru-RU"/>
              </w:rPr>
              <w:t xml:space="preserve"> ГСМ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7" w:rsidRDefault="00A1484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  <w:r w:rsidR="00512A77">
              <w:rPr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512A77" w:rsidTr="00512A77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7" w:rsidRDefault="00D3293C" w:rsidP="00512A77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Техническое содержание автомобиля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7" w:rsidRDefault="00A1484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512A77" w:rsidTr="00512A77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77" w:rsidRDefault="00512A77" w:rsidP="00FF043B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7" w:rsidRDefault="00D3293C" w:rsidP="001C76A0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15</w:t>
            </w:r>
            <w:r w:rsidR="00512A77">
              <w:rPr>
                <w:b/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:rsidR="00726720" w:rsidRDefault="00726720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sz w:val="28"/>
          <w:szCs w:val="28"/>
        </w:rPr>
      </w:pPr>
    </w:p>
    <w:p w:rsidR="006F7A57" w:rsidRDefault="006F7A57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sz w:val="28"/>
          <w:szCs w:val="28"/>
        </w:rPr>
      </w:pPr>
    </w:p>
    <w:p w:rsidR="006F7A57" w:rsidRDefault="006F7A57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sz w:val="28"/>
          <w:szCs w:val="28"/>
        </w:rPr>
      </w:pPr>
    </w:p>
    <w:p w:rsidR="006F7A57" w:rsidRDefault="006F7A57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sz w:val="28"/>
          <w:szCs w:val="28"/>
        </w:rPr>
      </w:pPr>
    </w:p>
    <w:p w:rsidR="002B074E" w:rsidRDefault="002B074E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sz w:val="28"/>
          <w:szCs w:val="28"/>
        </w:rPr>
      </w:pPr>
    </w:p>
    <w:p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4069BE">
        <w:rPr>
          <w:b/>
          <w:sz w:val="40"/>
          <w:szCs w:val="40"/>
        </w:rPr>
        <w:t>5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546C47" w:rsidTr="002F54CF">
        <w:tc>
          <w:tcPr>
            <w:tcW w:w="10201" w:type="dxa"/>
            <w:gridSpan w:val="2"/>
          </w:tcPr>
          <w:p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:rsidTr="00546C47">
        <w:trPr>
          <w:trHeight w:val="581"/>
        </w:trPr>
        <w:tc>
          <w:tcPr>
            <w:tcW w:w="1271" w:type="dxa"/>
          </w:tcPr>
          <w:p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 w:rsidR="00DF1C7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DF1C7A">
              <w:rPr>
                <w:sz w:val="28"/>
                <w:szCs w:val="28"/>
                <w:lang w:eastAsia="ru-RU"/>
              </w:rPr>
              <w:t>-  при работе с физическими лицами</w:t>
            </w:r>
          </w:p>
        </w:tc>
      </w:tr>
      <w:tr w:rsidR="00C91CA1" w:rsidTr="00546C47">
        <w:trPr>
          <w:trHeight w:val="581"/>
        </w:trPr>
        <w:tc>
          <w:tcPr>
            <w:tcW w:w="1271" w:type="dxa"/>
          </w:tcPr>
          <w:p w:rsidR="00C91CA1" w:rsidRDefault="00C91CA1" w:rsidP="009137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:rsidR="00C91CA1" w:rsidRPr="00854D8E" w:rsidRDefault="00C91CA1" w:rsidP="009137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 -  при работе с юридическими лицами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Pr="004349A2">
        <w:rPr>
          <w:sz w:val="28"/>
          <w:szCs w:val="28"/>
          <w:lang w:eastAsia="ru-RU"/>
        </w:rPr>
        <w:t xml:space="preserve">: </w:t>
      </w:r>
    </w:p>
    <w:p w:rsidR="00570AE7" w:rsidRPr="00570AE7" w:rsidRDefault="00570AE7" w:rsidP="00213DAA">
      <w:pPr>
        <w:spacing w:line="360" w:lineRule="auto"/>
        <w:ind w:firstLine="708"/>
        <w:rPr>
          <w:rStyle w:val="ac"/>
          <w:sz w:val="28"/>
        </w:rPr>
      </w:pPr>
      <w:r w:rsidRPr="00570AE7">
        <w:rPr>
          <w:rStyle w:val="ac"/>
          <w:sz w:val="28"/>
        </w:rPr>
        <w:t>https://npd.nalog.ru/</w:t>
      </w:r>
    </w:p>
    <w:p w:rsidR="00546C47" w:rsidRDefault="00570AE7" w:rsidP="00B3241D">
      <w:pPr>
        <w:spacing w:line="360" w:lineRule="auto"/>
        <w:rPr>
          <w:b/>
          <w:bCs/>
          <w:sz w:val="28"/>
          <w:szCs w:val="28"/>
        </w:rPr>
      </w:pPr>
      <w:r w:rsidRPr="00B941A5">
        <w:rPr>
          <w:noProof/>
          <w:lang w:eastAsia="ru-RU"/>
        </w:rPr>
        <w:lastRenderedPageBreak/>
        <w:drawing>
          <wp:inline distT="0" distB="0" distL="0" distR="0" wp14:anchorId="4269E926" wp14:editId="74223C41">
            <wp:extent cx="289476" cy="403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2D9" w:rsidRPr="00570AE7">
        <w:rPr>
          <w:b/>
          <w:i/>
          <w:color w:val="000000" w:themeColor="text1"/>
          <w:sz w:val="28"/>
          <w:shd w:val="clear" w:color="auto" w:fill="FFFFFF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6F7A57" w:rsidRDefault="006F7A57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4069BE">
        <w:rPr>
          <w:b/>
          <w:sz w:val="40"/>
          <w:szCs w:val="40"/>
        </w:rPr>
        <w:t>6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Style w:val="a4"/>
        <w:tblW w:w="10202" w:type="dxa"/>
        <w:tblInd w:w="-401" w:type="dxa"/>
        <w:tblLayout w:type="fixed"/>
        <w:tblLook w:val="04A0" w:firstRow="1" w:lastRow="0" w:firstColumn="1" w:lastColumn="0" w:noHBand="0" w:noVBand="1"/>
      </w:tblPr>
      <w:tblGrid>
        <w:gridCol w:w="951"/>
        <w:gridCol w:w="3936"/>
        <w:gridCol w:w="5295"/>
        <w:gridCol w:w="20"/>
      </w:tblGrid>
      <w:tr w:rsidR="006F7A57" w:rsidTr="006F7A57">
        <w:trPr>
          <w:gridAfter w:val="1"/>
          <w:wAfter w:w="20" w:type="dxa"/>
          <w:cantSplit/>
          <w:trHeight w:val="7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A57" w:rsidRPr="006972EA" w:rsidRDefault="006F7A5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1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57" w:rsidRPr="006972EA" w:rsidRDefault="006F7A57" w:rsidP="006F7A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57" w:rsidRPr="006972EA" w:rsidRDefault="006F7A57" w:rsidP="006F7A57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</w:p>
        </w:tc>
      </w:tr>
      <w:tr w:rsidR="006F7A57" w:rsidTr="005C219B">
        <w:trPr>
          <w:trHeight w:val="49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Default="006F7A57" w:rsidP="006F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(руб.)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Default="00FE2242" w:rsidP="00FE2242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6F7A5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6F7A57">
              <w:rPr>
                <w:b/>
                <w:bCs/>
              </w:rPr>
              <w:t>00</w:t>
            </w:r>
          </w:p>
        </w:tc>
      </w:tr>
      <w:tr w:rsidR="006F7A57" w:rsidTr="00720CCC">
        <w:trPr>
          <w:trHeight w:val="72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Pr="00BC0FFF" w:rsidRDefault="006F7A5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3" w:name="_Hlk30260523"/>
            <w:bookmarkEnd w:id="2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Pr="00B37DAE" w:rsidRDefault="006F7A5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Default="00B951B9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9 180</w:t>
            </w:r>
          </w:p>
        </w:tc>
      </w:tr>
      <w:tr w:rsidR="006F7A57" w:rsidTr="00281673">
        <w:trPr>
          <w:trHeight w:val="49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28"/>
            <w:bookmarkEnd w:id="3"/>
            <w:r>
              <w:rPr>
                <w:sz w:val="28"/>
                <w:szCs w:val="28"/>
              </w:rPr>
              <w:t>2.1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Default="006F7A57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(руб.)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Default="006F7A57" w:rsidP="00726720">
            <w:pPr>
              <w:ind w:right="-393"/>
              <w:jc w:val="center"/>
            </w:pPr>
            <w:r>
              <w:t>8 000</w:t>
            </w:r>
          </w:p>
        </w:tc>
      </w:tr>
      <w:bookmarkEnd w:id="4"/>
      <w:tr w:rsidR="006F7A57" w:rsidRPr="00587D5B" w:rsidTr="00620C88">
        <w:trPr>
          <w:trHeight w:val="47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Pr="00587D5B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Pr="00587D5B" w:rsidRDefault="006F7A5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Default="006F7A57" w:rsidP="00726720">
            <w:pPr>
              <w:ind w:right="-393"/>
              <w:jc w:val="center"/>
            </w:pPr>
            <w:r>
              <w:t xml:space="preserve">1 </w:t>
            </w:r>
            <w:r w:rsidR="00B951B9">
              <w:t>1</w:t>
            </w:r>
            <w:r>
              <w:t>80</w:t>
            </w:r>
          </w:p>
        </w:tc>
      </w:tr>
      <w:tr w:rsidR="006F7A57" w:rsidRPr="00587D5B" w:rsidTr="00A509B7">
        <w:trPr>
          <w:trHeight w:val="47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Pr="00587D5B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Pr="00587D5B" w:rsidRDefault="006F7A5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(руб.)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Default="00B951B9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20 320</w:t>
            </w:r>
          </w:p>
        </w:tc>
      </w:tr>
    </w:tbl>
    <w:bookmarkEnd w:id="1"/>
    <w:bookmarkEnd w:id="5"/>
    <w:p w:rsidR="00B94B88" w:rsidRDefault="00736936" w:rsidP="001C76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C76A0" w:rsidRDefault="001C76A0" w:rsidP="001C76A0">
      <w:pPr>
        <w:spacing w:line="276" w:lineRule="auto"/>
        <w:ind w:firstLine="708"/>
        <w:jc w:val="both"/>
        <w:rPr>
          <w:sz w:val="28"/>
          <w:szCs w:val="28"/>
        </w:rPr>
      </w:pPr>
    </w:p>
    <w:p w:rsidR="001C76A0" w:rsidRDefault="001C76A0" w:rsidP="001C76A0">
      <w:pPr>
        <w:spacing w:line="276" w:lineRule="auto"/>
        <w:ind w:firstLine="708"/>
        <w:jc w:val="both"/>
        <w:rPr>
          <w:b/>
        </w:rPr>
      </w:pPr>
    </w:p>
    <w:p w:rsidR="00B94B88" w:rsidRDefault="00B94B88" w:rsidP="007E76EC">
      <w:pPr>
        <w:spacing w:line="360" w:lineRule="auto"/>
        <w:jc w:val="right"/>
        <w:rPr>
          <w:b/>
        </w:rPr>
      </w:pPr>
    </w:p>
    <w:p w:rsidR="00B94B88" w:rsidRDefault="00B94B88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:rsidR="003E0E06" w:rsidRDefault="003E0E06" w:rsidP="007E76EC">
      <w:pPr>
        <w:spacing w:line="360" w:lineRule="auto"/>
        <w:jc w:val="right"/>
        <w:rPr>
          <w:b/>
        </w:rPr>
      </w:pPr>
    </w:p>
    <w:p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</w:t>
      </w:r>
    </w:p>
    <w:p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lastRenderedPageBreak/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10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183D4C" w:rsidRPr="00183D4C" w:rsidTr="0018638B">
        <w:trPr>
          <w:trHeight w:val="1446"/>
        </w:trPr>
        <w:tc>
          <w:tcPr>
            <w:tcW w:w="4253" w:type="dxa"/>
          </w:tcPr>
          <w:p w:rsidR="00183D4C" w:rsidRPr="00183D4C" w:rsidRDefault="00183D4C" w:rsidP="00183D4C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183D4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:rsidR="00183D4C" w:rsidRPr="00183D4C" w:rsidRDefault="00183D4C" w:rsidP="00183D4C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183D4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183D4C" w:rsidRPr="00183D4C" w:rsidTr="0018638B">
        <w:tc>
          <w:tcPr>
            <w:tcW w:w="4253" w:type="dxa"/>
          </w:tcPr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:rsidR="00183D4C" w:rsidRPr="00183D4C" w:rsidRDefault="00183D4C" w:rsidP="00183D4C">
            <w:pPr>
              <w:numPr>
                <w:ilvl w:val="0"/>
                <w:numId w:val="8"/>
              </w:numPr>
              <w:suppressAutoHyphens w:val="0"/>
              <w:ind w:left="325"/>
              <w:contextualSpacing/>
              <w:jc w:val="both"/>
              <w:rPr>
                <w:bCs/>
                <w:sz w:val="28"/>
                <w:szCs w:val="28"/>
              </w:rPr>
            </w:pPr>
            <w:r w:rsidRPr="00183D4C">
              <w:rPr>
                <w:bCs/>
                <w:sz w:val="28"/>
                <w:szCs w:val="28"/>
              </w:rPr>
              <w:t>уплата налогов</w:t>
            </w:r>
          </w:p>
          <w:p w:rsidR="00183D4C" w:rsidRPr="00183D4C" w:rsidRDefault="00183D4C" w:rsidP="00183D4C">
            <w:pPr>
              <w:numPr>
                <w:ilvl w:val="0"/>
                <w:numId w:val="8"/>
              </w:numPr>
              <w:suppressAutoHyphens w:val="0"/>
              <w:ind w:left="325"/>
              <w:contextualSpacing/>
              <w:jc w:val="both"/>
              <w:rPr>
                <w:b/>
                <w:sz w:val="28"/>
                <w:szCs w:val="28"/>
              </w:rPr>
            </w:pPr>
            <w:r w:rsidRPr="00183D4C">
              <w:rPr>
                <w:bCs/>
                <w:sz w:val="28"/>
                <w:szCs w:val="28"/>
              </w:rPr>
              <w:t>представленная отчетность</w:t>
            </w:r>
          </w:p>
        </w:tc>
      </w:tr>
      <w:tr w:rsidR="00183D4C" w:rsidRPr="00183D4C" w:rsidTr="0018638B">
        <w:tc>
          <w:tcPr>
            <w:tcW w:w="4253" w:type="dxa"/>
          </w:tcPr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>Инспекция по труду</w:t>
            </w:r>
          </w:p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>(при наличии наемных работников)</w:t>
            </w:r>
          </w:p>
        </w:tc>
        <w:tc>
          <w:tcPr>
            <w:tcW w:w="6521" w:type="dxa"/>
          </w:tcPr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графики отпусков</w:t>
            </w:r>
          </w:p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трудовые книжки трудоустроенных граждан </w:t>
            </w:r>
          </w:p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правильность оформления и факт наличия трудовых контрактов</w:t>
            </w:r>
          </w:p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графики выдачи заработной платы</w:t>
            </w:r>
          </w:p>
          <w:p w:rsidR="00183D4C" w:rsidRPr="00183D4C" w:rsidRDefault="00183D4C" w:rsidP="00183D4C">
            <w:pPr>
              <w:suppressAutoHyphens w:val="0"/>
              <w:rPr>
                <w:b/>
                <w:sz w:val="28"/>
                <w:szCs w:val="28"/>
              </w:rPr>
            </w:pPr>
            <w:r w:rsidRPr="00183D4C">
              <w:rPr>
                <w:rFonts w:hAnsi="Symbol"/>
                <w:sz w:val="28"/>
                <w:szCs w:val="28"/>
              </w:rPr>
              <w:t></w:t>
            </w:r>
            <w:r w:rsidRPr="00183D4C">
              <w:rPr>
                <w:sz w:val="28"/>
                <w:szCs w:val="28"/>
              </w:rPr>
              <w:t xml:space="preserve">  штатное расписание персонала</w:t>
            </w:r>
          </w:p>
        </w:tc>
      </w:tr>
      <w:tr w:rsidR="00183D4C" w:rsidRPr="00183D4C" w:rsidTr="0018638B">
        <w:tc>
          <w:tcPr>
            <w:tcW w:w="4253" w:type="dxa"/>
          </w:tcPr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lastRenderedPageBreak/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:rsidR="007E76EC" w:rsidRDefault="0006755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  <w:hyperlink r:id="rId9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:rsidR="00DF64CF" w:rsidRDefault="00DF64CF" w:rsidP="00CF4B6D">
      <w:pPr>
        <w:spacing w:line="360" w:lineRule="auto"/>
        <w:jc w:val="both"/>
        <w:rPr>
          <w:sz w:val="28"/>
          <w:szCs w:val="28"/>
          <w:lang w:eastAsia="ru-RU"/>
        </w:rPr>
      </w:pPr>
    </w:p>
    <w:p w:rsidR="00FE2242" w:rsidRPr="00B951B9" w:rsidRDefault="00FE2242" w:rsidP="00B951B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F64CF" w:rsidRPr="00B951B9" w:rsidRDefault="00DF64CF" w:rsidP="00067558">
      <w:pPr>
        <w:spacing w:line="360" w:lineRule="auto"/>
        <w:jc w:val="both"/>
        <w:rPr>
          <w:b/>
          <w:sz w:val="28"/>
          <w:szCs w:val="28"/>
        </w:rPr>
      </w:pPr>
      <w:bookmarkStart w:id="6" w:name="_GoBack"/>
      <w:bookmarkEnd w:id="6"/>
    </w:p>
    <w:sectPr w:rsidR="00DF64CF" w:rsidRPr="00B951B9" w:rsidSect="00A0161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674" w:rsidRDefault="000D0674" w:rsidP="00F64FAC">
      <w:r>
        <w:separator/>
      </w:r>
    </w:p>
  </w:endnote>
  <w:endnote w:type="continuationSeparator" w:id="0">
    <w:p w:rsidR="000D0674" w:rsidRDefault="000D067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674" w:rsidRDefault="000D0674" w:rsidP="00F64FAC">
      <w:r>
        <w:separator/>
      </w:r>
    </w:p>
  </w:footnote>
  <w:footnote w:type="continuationSeparator" w:id="0">
    <w:p w:rsidR="000D0674" w:rsidRDefault="000D067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33A3F"/>
    <w:multiLevelType w:val="hybridMultilevel"/>
    <w:tmpl w:val="99EA24F0"/>
    <w:lvl w:ilvl="0" w:tplc="406038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E675D"/>
    <w:multiLevelType w:val="hybridMultilevel"/>
    <w:tmpl w:val="72C20C96"/>
    <w:lvl w:ilvl="0" w:tplc="40603854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C22B4"/>
    <w:multiLevelType w:val="multilevel"/>
    <w:tmpl w:val="088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C2C9D"/>
    <w:multiLevelType w:val="multilevel"/>
    <w:tmpl w:val="73BA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C75880"/>
    <w:multiLevelType w:val="hybridMultilevel"/>
    <w:tmpl w:val="CB5C207A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4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183E"/>
    <w:rsid w:val="0004443A"/>
    <w:rsid w:val="00050175"/>
    <w:rsid w:val="0005155F"/>
    <w:rsid w:val="00051592"/>
    <w:rsid w:val="00051882"/>
    <w:rsid w:val="00052B21"/>
    <w:rsid w:val="00053A84"/>
    <w:rsid w:val="00057F91"/>
    <w:rsid w:val="00061113"/>
    <w:rsid w:val="000647A3"/>
    <w:rsid w:val="00065FFF"/>
    <w:rsid w:val="00066C43"/>
    <w:rsid w:val="00067558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2A80"/>
    <w:rsid w:val="000C2E42"/>
    <w:rsid w:val="000D0674"/>
    <w:rsid w:val="000D09D4"/>
    <w:rsid w:val="000D3B90"/>
    <w:rsid w:val="000D4C14"/>
    <w:rsid w:val="000E53F7"/>
    <w:rsid w:val="000E656E"/>
    <w:rsid w:val="000E7B35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45A54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83D4C"/>
    <w:rsid w:val="00184BF4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2076"/>
    <w:rsid w:val="001B543F"/>
    <w:rsid w:val="001B65C5"/>
    <w:rsid w:val="001B725C"/>
    <w:rsid w:val="001C0DF2"/>
    <w:rsid w:val="001C62C6"/>
    <w:rsid w:val="001C76A0"/>
    <w:rsid w:val="001C7F89"/>
    <w:rsid w:val="001D0472"/>
    <w:rsid w:val="001D15F1"/>
    <w:rsid w:val="001D192E"/>
    <w:rsid w:val="001D3011"/>
    <w:rsid w:val="001D6FB1"/>
    <w:rsid w:val="001D715E"/>
    <w:rsid w:val="001D77E6"/>
    <w:rsid w:val="001E2D6A"/>
    <w:rsid w:val="001E3025"/>
    <w:rsid w:val="001E77DF"/>
    <w:rsid w:val="001F3857"/>
    <w:rsid w:val="001F433E"/>
    <w:rsid w:val="001F5A3B"/>
    <w:rsid w:val="001F6D46"/>
    <w:rsid w:val="001F78B9"/>
    <w:rsid w:val="0020086A"/>
    <w:rsid w:val="00201DC5"/>
    <w:rsid w:val="002056E4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63CC"/>
    <w:rsid w:val="002507EE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5562"/>
    <w:rsid w:val="00276655"/>
    <w:rsid w:val="00283463"/>
    <w:rsid w:val="00283733"/>
    <w:rsid w:val="00291AA9"/>
    <w:rsid w:val="00292875"/>
    <w:rsid w:val="002967E5"/>
    <w:rsid w:val="002A0CC3"/>
    <w:rsid w:val="002A28D8"/>
    <w:rsid w:val="002A6F16"/>
    <w:rsid w:val="002B074E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0406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FE0"/>
    <w:rsid w:val="003C634C"/>
    <w:rsid w:val="003C7687"/>
    <w:rsid w:val="003C7C31"/>
    <w:rsid w:val="003D2413"/>
    <w:rsid w:val="003D7A30"/>
    <w:rsid w:val="003D7DF2"/>
    <w:rsid w:val="003E01D4"/>
    <w:rsid w:val="003E0E06"/>
    <w:rsid w:val="003E1EE7"/>
    <w:rsid w:val="003E25AE"/>
    <w:rsid w:val="003E3ECE"/>
    <w:rsid w:val="003E4860"/>
    <w:rsid w:val="003E619D"/>
    <w:rsid w:val="003F0FDC"/>
    <w:rsid w:val="003F21C1"/>
    <w:rsid w:val="003F3B54"/>
    <w:rsid w:val="003F4DF2"/>
    <w:rsid w:val="003F7B4B"/>
    <w:rsid w:val="003F7E9C"/>
    <w:rsid w:val="003F7EEC"/>
    <w:rsid w:val="0040153B"/>
    <w:rsid w:val="004020FF"/>
    <w:rsid w:val="004047B1"/>
    <w:rsid w:val="00405207"/>
    <w:rsid w:val="004069BE"/>
    <w:rsid w:val="004119B5"/>
    <w:rsid w:val="00415FED"/>
    <w:rsid w:val="004209A9"/>
    <w:rsid w:val="004218F3"/>
    <w:rsid w:val="0042535A"/>
    <w:rsid w:val="0043203E"/>
    <w:rsid w:val="004344E9"/>
    <w:rsid w:val="004349A2"/>
    <w:rsid w:val="00435AA7"/>
    <w:rsid w:val="00436DFA"/>
    <w:rsid w:val="00437966"/>
    <w:rsid w:val="00442237"/>
    <w:rsid w:val="00444D04"/>
    <w:rsid w:val="004453D0"/>
    <w:rsid w:val="00445EEF"/>
    <w:rsid w:val="00452F2A"/>
    <w:rsid w:val="0045311C"/>
    <w:rsid w:val="00454567"/>
    <w:rsid w:val="004548B8"/>
    <w:rsid w:val="004560E3"/>
    <w:rsid w:val="00464ACC"/>
    <w:rsid w:val="00465203"/>
    <w:rsid w:val="0046698D"/>
    <w:rsid w:val="00471A42"/>
    <w:rsid w:val="00473829"/>
    <w:rsid w:val="00474549"/>
    <w:rsid w:val="00474727"/>
    <w:rsid w:val="00476393"/>
    <w:rsid w:val="00476E8A"/>
    <w:rsid w:val="004774C1"/>
    <w:rsid w:val="00481A3F"/>
    <w:rsid w:val="00484FAA"/>
    <w:rsid w:val="004A19D5"/>
    <w:rsid w:val="004A7370"/>
    <w:rsid w:val="004B1E9E"/>
    <w:rsid w:val="004B50AA"/>
    <w:rsid w:val="004B5165"/>
    <w:rsid w:val="004B5B14"/>
    <w:rsid w:val="004B5F74"/>
    <w:rsid w:val="004B7C61"/>
    <w:rsid w:val="004C0A3E"/>
    <w:rsid w:val="004D3390"/>
    <w:rsid w:val="004D48CD"/>
    <w:rsid w:val="004E0F8E"/>
    <w:rsid w:val="004E183F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2A77"/>
    <w:rsid w:val="00513B42"/>
    <w:rsid w:val="00520BE8"/>
    <w:rsid w:val="00521526"/>
    <w:rsid w:val="005268B3"/>
    <w:rsid w:val="00530BDB"/>
    <w:rsid w:val="00531872"/>
    <w:rsid w:val="00531E96"/>
    <w:rsid w:val="0053618D"/>
    <w:rsid w:val="005376A2"/>
    <w:rsid w:val="00541D8D"/>
    <w:rsid w:val="00546C47"/>
    <w:rsid w:val="00547A32"/>
    <w:rsid w:val="00552CBB"/>
    <w:rsid w:val="00555720"/>
    <w:rsid w:val="00556479"/>
    <w:rsid w:val="00563673"/>
    <w:rsid w:val="0056527D"/>
    <w:rsid w:val="00567540"/>
    <w:rsid w:val="005705C3"/>
    <w:rsid w:val="005705E0"/>
    <w:rsid w:val="00570AE7"/>
    <w:rsid w:val="00570C82"/>
    <w:rsid w:val="00570CE7"/>
    <w:rsid w:val="00572CE4"/>
    <w:rsid w:val="0057365A"/>
    <w:rsid w:val="00575673"/>
    <w:rsid w:val="005779CF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27DB"/>
    <w:rsid w:val="005C623D"/>
    <w:rsid w:val="005C6549"/>
    <w:rsid w:val="005C75AE"/>
    <w:rsid w:val="005C7A57"/>
    <w:rsid w:val="005D157A"/>
    <w:rsid w:val="005D2333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04057"/>
    <w:rsid w:val="00614286"/>
    <w:rsid w:val="006214EB"/>
    <w:rsid w:val="00630C2B"/>
    <w:rsid w:val="00631AC2"/>
    <w:rsid w:val="006343BA"/>
    <w:rsid w:val="00636883"/>
    <w:rsid w:val="00637484"/>
    <w:rsid w:val="00637F99"/>
    <w:rsid w:val="006434B1"/>
    <w:rsid w:val="00651379"/>
    <w:rsid w:val="0065164C"/>
    <w:rsid w:val="0066320C"/>
    <w:rsid w:val="0066617D"/>
    <w:rsid w:val="00671A52"/>
    <w:rsid w:val="00671A75"/>
    <w:rsid w:val="00671B1C"/>
    <w:rsid w:val="00680274"/>
    <w:rsid w:val="00681B08"/>
    <w:rsid w:val="006834C1"/>
    <w:rsid w:val="0068352E"/>
    <w:rsid w:val="00684AFA"/>
    <w:rsid w:val="00684F0E"/>
    <w:rsid w:val="00685A9B"/>
    <w:rsid w:val="00693B29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6F7A57"/>
    <w:rsid w:val="007008B0"/>
    <w:rsid w:val="007008FC"/>
    <w:rsid w:val="00701148"/>
    <w:rsid w:val="007047DB"/>
    <w:rsid w:val="00710584"/>
    <w:rsid w:val="007108AB"/>
    <w:rsid w:val="00722AD2"/>
    <w:rsid w:val="007263F0"/>
    <w:rsid w:val="00726720"/>
    <w:rsid w:val="00730405"/>
    <w:rsid w:val="00730CCE"/>
    <w:rsid w:val="00732DA7"/>
    <w:rsid w:val="00733544"/>
    <w:rsid w:val="00733DB9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A3F91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75"/>
    <w:rsid w:val="007C2008"/>
    <w:rsid w:val="007C52D9"/>
    <w:rsid w:val="007D0AD8"/>
    <w:rsid w:val="007D2837"/>
    <w:rsid w:val="007D3C4C"/>
    <w:rsid w:val="007D515E"/>
    <w:rsid w:val="007D5EB1"/>
    <w:rsid w:val="007D7F5C"/>
    <w:rsid w:val="007E17A3"/>
    <w:rsid w:val="007E3900"/>
    <w:rsid w:val="007E54D6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50B87"/>
    <w:rsid w:val="00850FD3"/>
    <w:rsid w:val="008523B8"/>
    <w:rsid w:val="00852CE7"/>
    <w:rsid w:val="00854D8E"/>
    <w:rsid w:val="00855D40"/>
    <w:rsid w:val="008632B1"/>
    <w:rsid w:val="008636CF"/>
    <w:rsid w:val="008662F4"/>
    <w:rsid w:val="00872DE9"/>
    <w:rsid w:val="00873BAC"/>
    <w:rsid w:val="008748AC"/>
    <w:rsid w:val="008765EC"/>
    <w:rsid w:val="0088604F"/>
    <w:rsid w:val="008922D1"/>
    <w:rsid w:val="008A445C"/>
    <w:rsid w:val="008A5669"/>
    <w:rsid w:val="008A5859"/>
    <w:rsid w:val="008A5A62"/>
    <w:rsid w:val="008A74E8"/>
    <w:rsid w:val="008B1040"/>
    <w:rsid w:val="008B3093"/>
    <w:rsid w:val="008B3CEC"/>
    <w:rsid w:val="008B4F69"/>
    <w:rsid w:val="008C00FE"/>
    <w:rsid w:val="008C3CBB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43D2"/>
    <w:rsid w:val="00965676"/>
    <w:rsid w:val="00971011"/>
    <w:rsid w:val="00971CCF"/>
    <w:rsid w:val="00975A3E"/>
    <w:rsid w:val="00976F6C"/>
    <w:rsid w:val="00977EE1"/>
    <w:rsid w:val="00980362"/>
    <w:rsid w:val="00983C5F"/>
    <w:rsid w:val="009849CF"/>
    <w:rsid w:val="00986F66"/>
    <w:rsid w:val="009878E6"/>
    <w:rsid w:val="009950D5"/>
    <w:rsid w:val="00995D40"/>
    <w:rsid w:val="009A0737"/>
    <w:rsid w:val="009A07CE"/>
    <w:rsid w:val="009A15B4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D7AEB"/>
    <w:rsid w:val="009E1566"/>
    <w:rsid w:val="009E323C"/>
    <w:rsid w:val="009E4DFD"/>
    <w:rsid w:val="009F733E"/>
    <w:rsid w:val="009F7C9C"/>
    <w:rsid w:val="00A00904"/>
    <w:rsid w:val="00A01615"/>
    <w:rsid w:val="00A03CD2"/>
    <w:rsid w:val="00A0515D"/>
    <w:rsid w:val="00A1234B"/>
    <w:rsid w:val="00A14271"/>
    <w:rsid w:val="00A14602"/>
    <w:rsid w:val="00A14844"/>
    <w:rsid w:val="00A14B8C"/>
    <w:rsid w:val="00A14E18"/>
    <w:rsid w:val="00A15266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0AF1"/>
    <w:rsid w:val="00A41226"/>
    <w:rsid w:val="00A42220"/>
    <w:rsid w:val="00A43D70"/>
    <w:rsid w:val="00A44D1B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ECB"/>
    <w:rsid w:val="00AC6CB5"/>
    <w:rsid w:val="00AC7042"/>
    <w:rsid w:val="00AD666A"/>
    <w:rsid w:val="00AE68C9"/>
    <w:rsid w:val="00AF16A3"/>
    <w:rsid w:val="00AF6B98"/>
    <w:rsid w:val="00AF6F55"/>
    <w:rsid w:val="00B001EB"/>
    <w:rsid w:val="00B0477F"/>
    <w:rsid w:val="00B11B45"/>
    <w:rsid w:val="00B1273F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71055"/>
    <w:rsid w:val="00B72D5B"/>
    <w:rsid w:val="00B7697A"/>
    <w:rsid w:val="00B76F35"/>
    <w:rsid w:val="00B77283"/>
    <w:rsid w:val="00B80BBC"/>
    <w:rsid w:val="00B84367"/>
    <w:rsid w:val="00B86F89"/>
    <w:rsid w:val="00B941A5"/>
    <w:rsid w:val="00B94B88"/>
    <w:rsid w:val="00B951B9"/>
    <w:rsid w:val="00BA2031"/>
    <w:rsid w:val="00BA2072"/>
    <w:rsid w:val="00BA3398"/>
    <w:rsid w:val="00BA4B52"/>
    <w:rsid w:val="00BB2C35"/>
    <w:rsid w:val="00BC0FFF"/>
    <w:rsid w:val="00BD0586"/>
    <w:rsid w:val="00BD274A"/>
    <w:rsid w:val="00BD791D"/>
    <w:rsid w:val="00BE542E"/>
    <w:rsid w:val="00BE5567"/>
    <w:rsid w:val="00BF352A"/>
    <w:rsid w:val="00BF37B7"/>
    <w:rsid w:val="00C01381"/>
    <w:rsid w:val="00C057D8"/>
    <w:rsid w:val="00C07BC0"/>
    <w:rsid w:val="00C10A21"/>
    <w:rsid w:val="00C114D4"/>
    <w:rsid w:val="00C14952"/>
    <w:rsid w:val="00C15000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54E3"/>
    <w:rsid w:val="00C45C9F"/>
    <w:rsid w:val="00C47B31"/>
    <w:rsid w:val="00C50C64"/>
    <w:rsid w:val="00C534ED"/>
    <w:rsid w:val="00C54817"/>
    <w:rsid w:val="00C55EEC"/>
    <w:rsid w:val="00C60149"/>
    <w:rsid w:val="00C63038"/>
    <w:rsid w:val="00C72086"/>
    <w:rsid w:val="00C76AF7"/>
    <w:rsid w:val="00C76C90"/>
    <w:rsid w:val="00C8497B"/>
    <w:rsid w:val="00C9115D"/>
    <w:rsid w:val="00C91CA1"/>
    <w:rsid w:val="00C967D1"/>
    <w:rsid w:val="00C97721"/>
    <w:rsid w:val="00CA08C8"/>
    <w:rsid w:val="00CA349D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2195"/>
    <w:rsid w:val="00CE43B7"/>
    <w:rsid w:val="00CF1B77"/>
    <w:rsid w:val="00CF2BA2"/>
    <w:rsid w:val="00CF4B6D"/>
    <w:rsid w:val="00CF61CD"/>
    <w:rsid w:val="00D05312"/>
    <w:rsid w:val="00D063D5"/>
    <w:rsid w:val="00D14687"/>
    <w:rsid w:val="00D158A6"/>
    <w:rsid w:val="00D20053"/>
    <w:rsid w:val="00D242EF"/>
    <w:rsid w:val="00D245CF"/>
    <w:rsid w:val="00D27A58"/>
    <w:rsid w:val="00D302C2"/>
    <w:rsid w:val="00D3293C"/>
    <w:rsid w:val="00D32F42"/>
    <w:rsid w:val="00D3365F"/>
    <w:rsid w:val="00D34C42"/>
    <w:rsid w:val="00D37466"/>
    <w:rsid w:val="00D41A59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82B5B"/>
    <w:rsid w:val="00D839F7"/>
    <w:rsid w:val="00D91716"/>
    <w:rsid w:val="00D92E2A"/>
    <w:rsid w:val="00D93987"/>
    <w:rsid w:val="00D96066"/>
    <w:rsid w:val="00D97158"/>
    <w:rsid w:val="00DA2262"/>
    <w:rsid w:val="00DA64C1"/>
    <w:rsid w:val="00DB00C1"/>
    <w:rsid w:val="00DB128B"/>
    <w:rsid w:val="00DB1313"/>
    <w:rsid w:val="00DB259A"/>
    <w:rsid w:val="00DB29CC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D5149"/>
    <w:rsid w:val="00DE044C"/>
    <w:rsid w:val="00DE0897"/>
    <w:rsid w:val="00DE74A8"/>
    <w:rsid w:val="00DF06A3"/>
    <w:rsid w:val="00DF154A"/>
    <w:rsid w:val="00DF1C7A"/>
    <w:rsid w:val="00DF1EA7"/>
    <w:rsid w:val="00DF4AAC"/>
    <w:rsid w:val="00DF5302"/>
    <w:rsid w:val="00DF58A9"/>
    <w:rsid w:val="00DF6404"/>
    <w:rsid w:val="00DF64CF"/>
    <w:rsid w:val="00DF6EEA"/>
    <w:rsid w:val="00E05597"/>
    <w:rsid w:val="00E05A81"/>
    <w:rsid w:val="00E05D39"/>
    <w:rsid w:val="00E06ECE"/>
    <w:rsid w:val="00E140E8"/>
    <w:rsid w:val="00E14390"/>
    <w:rsid w:val="00E166C3"/>
    <w:rsid w:val="00E16EAD"/>
    <w:rsid w:val="00E22A7C"/>
    <w:rsid w:val="00E259FB"/>
    <w:rsid w:val="00E25D9A"/>
    <w:rsid w:val="00E27660"/>
    <w:rsid w:val="00E3546E"/>
    <w:rsid w:val="00E3632A"/>
    <w:rsid w:val="00E37FAC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70A67"/>
    <w:rsid w:val="00E7190B"/>
    <w:rsid w:val="00E72A57"/>
    <w:rsid w:val="00E73A70"/>
    <w:rsid w:val="00E80BEC"/>
    <w:rsid w:val="00E83AC3"/>
    <w:rsid w:val="00E8494E"/>
    <w:rsid w:val="00E90B93"/>
    <w:rsid w:val="00E911D6"/>
    <w:rsid w:val="00E91338"/>
    <w:rsid w:val="00E94573"/>
    <w:rsid w:val="00E96074"/>
    <w:rsid w:val="00E96BB2"/>
    <w:rsid w:val="00E97961"/>
    <w:rsid w:val="00EA25C3"/>
    <w:rsid w:val="00EA5259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0C2"/>
    <w:rsid w:val="00EE54A2"/>
    <w:rsid w:val="00EF027A"/>
    <w:rsid w:val="00EF40BD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47E02"/>
    <w:rsid w:val="00F576A9"/>
    <w:rsid w:val="00F57CE7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38BB"/>
    <w:rsid w:val="00F94533"/>
    <w:rsid w:val="00F952B1"/>
    <w:rsid w:val="00FA1D80"/>
    <w:rsid w:val="00FA3731"/>
    <w:rsid w:val="00FA418D"/>
    <w:rsid w:val="00FA4DA4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2242"/>
    <w:rsid w:val="00FE2A61"/>
    <w:rsid w:val="00FE5628"/>
    <w:rsid w:val="00FE69AB"/>
    <w:rsid w:val="00FE7CDE"/>
    <w:rsid w:val="00FF043B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F662"/>
  <w15:docId w15:val="{215BC307-E439-4AE4-9B83-7C1C9C9D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table" w:customStyle="1" w:styleId="110">
    <w:name w:val="Сетка таблицы11"/>
    <w:basedOn w:val="a1"/>
    <w:next w:val="a4"/>
    <w:rsid w:val="0018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84B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mozg.ru/biznes/kto-mozhet-proveryat-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7BBC-4992-4D28-A6C9-D92220E4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6110</TotalTime>
  <Pages>6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Fppoo12</cp:lastModifiedBy>
  <cp:revision>49</cp:revision>
  <cp:lastPrinted>2020-02-13T10:48:00Z</cp:lastPrinted>
  <dcterms:created xsi:type="dcterms:W3CDTF">2020-05-21T10:35:00Z</dcterms:created>
  <dcterms:modified xsi:type="dcterms:W3CDTF">2021-08-19T14:13:00Z</dcterms:modified>
</cp:coreProperties>
</file>